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BF" w:rsidRPr="008016BF" w:rsidRDefault="0052165A" w:rsidP="008016B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65A">
        <w:rPr>
          <w:rFonts w:ascii="Times New Roman" w:hAnsi="Times New Roman" w:cs="Times New Roman"/>
          <w:sz w:val="28"/>
          <w:szCs w:val="28"/>
        </w:rPr>
        <w:t xml:space="preserve">  </w:t>
      </w:r>
      <w:r w:rsidR="008016BF"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8016BF" w:rsidRPr="008016BF" w:rsidRDefault="008016BF" w:rsidP="008016B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«Трудовская средняя школа» Сакского района Республики Крым</w:t>
      </w:r>
    </w:p>
    <w:p w:rsidR="008016BF" w:rsidRPr="008016BF" w:rsidRDefault="008016BF" w:rsidP="008016B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16BF" w:rsidRPr="008016BF" w:rsidRDefault="008016BF" w:rsidP="008016BF">
      <w:pPr>
        <w:spacing w:after="0" w:line="240" w:lineRule="auto"/>
        <w:ind w:right="-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РАССМОТРЕНО</w:t>
      </w: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УТВЕРЖДАЮ</w:t>
      </w:r>
    </w:p>
    <w:p w:rsidR="008016BF" w:rsidRPr="008016BF" w:rsidRDefault="008016BF" w:rsidP="008016B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педагогическом совете </w:t>
      </w: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Директор МБОУ</w:t>
      </w:r>
    </w:p>
    <w:p w:rsidR="008016BF" w:rsidRPr="008016BF" w:rsidRDefault="008016BF" w:rsidP="008016B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_______ Г.С. Бекирова</w:t>
      </w: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Протокол № 01  от 30.01.2015 г.                 </w:t>
      </w:r>
      <w:r>
        <w:rPr>
          <w:b/>
          <w:bCs/>
          <w:color w:val="000000"/>
        </w:rPr>
        <w:t xml:space="preserve">                        </w:t>
      </w:r>
      <w:r w:rsidRPr="00801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 № 23 от 02.02.2015 г.</w:t>
      </w:r>
    </w:p>
    <w:p w:rsidR="0052165A" w:rsidRPr="008016BF" w:rsidRDefault="0052165A" w:rsidP="00801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6B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2165A" w:rsidRPr="008016BF" w:rsidRDefault="0052165A" w:rsidP="008016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6BF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  <w:bookmarkStart w:id="0" w:name="_GoBack"/>
      <w:bookmarkEnd w:id="0"/>
    </w:p>
    <w:p w:rsidR="0052165A" w:rsidRPr="008016BF" w:rsidRDefault="0052165A" w:rsidP="008016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6BF">
        <w:rPr>
          <w:rFonts w:ascii="Times New Roman" w:hAnsi="Times New Roman" w:cs="Times New Roman"/>
          <w:b/>
          <w:color w:val="000000"/>
          <w:sz w:val="28"/>
          <w:szCs w:val="28"/>
        </w:rPr>
        <w:t>о курсовой переподготовке и повышении квалификации</w:t>
      </w:r>
    </w:p>
    <w:p w:rsidR="0052165A" w:rsidRPr="008016BF" w:rsidRDefault="0052165A" w:rsidP="008016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6BF">
        <w:rPr>
          <w:rFonts w:ascii="Times New Roman" w:hAnsi="Times New Roman" w:cs="Times New Roman"/>
          <w:b/>
          <w:color w:val="000000"/>
          <w:sz w:val="28"/>
          <w:szCs w:val="28"/>
        </w:rPr>
        <w:t>педагогических работников</w:t>
      </w:r>
    </w:p>
    <w:p w:rsidR="0052165A" w:rsidRPr="008016BF" w:rsidRDefault="0052165A" w:rsidP="008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65A" w:rsidRPr="008016BF" w:rsidRDefault="0052165A" w:rsidP="00801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</w:t>
      </w:r>
      <w:r w:rsidRPr="00801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16BF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52165A" w:rsidRPr="0052165A" w:rsidRDefault="0052165A" w:rsidP="008016BF">
      <w:pPr>
        <w:numPr>
          <w:ilvl w:val="1"/>
          <w:numId w:val="1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165A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устанавливает порядок и формы прохождения повышения квалификации педагогических работников муниципального бюджетного общеобразовательного учреждения «Трудовская средняя школа» Сакского района Республики Крым.</w:t>
      </w:r>
    </w:p>
    <w:p w:rsidR="0052165A" w:rsidRPr="0052165A" w:rsidRDefault="0052165A" w:rsidP="0052165A">
      <w:pPr>
        <w:numPr>
          <w:ilvl w:val="1"/>
          <w:numId w:val="1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165A">
        <w:rPr>
          <w:rFonts w:ascii="Times New Roman" w:hAnsi="Times New Roman" w:cs="Times New Roman"/>
          <w:color w:val="000000"/>
          <w:sz w:val="28"/>
          <w:szCs w:val="28"/>
        </w:rPr>
        <w:t>Нормативной базой организации повышения квалификации преподавателей являются следующие документы:</w:t>
      </w:r>
    </w:p>
    <w:p w:rsidR="0052165A" w:rsidRPr="0052165A" w:rsidRDefault="0052165A" w:rsidP="0052165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65A">
        <w:rPr>
          <w:rFonts w:ascii="Times New Roman" w:hAnsi="Times New Roman" w:cs="Times New Roman"/>
          <w:sz w:val="28"/>
          <w:szCs w:val="28"/>
        </w:rPr>
        <w:t>Федеральный закон от 29.12.2012 г. №273-ФЗ «Об образовании в Российской Федерации»</w:t>
      </w:r>
      <w:r w:rsidRPr="005216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165A" w:rsidRPr="0052165A" w:rsidRDefault="0052165A" w:rsidP="0052165A">
      <w:pPr>
        <w:numPr>
          <w:ilvl w:val="0"/>
          <w:numId w:val="2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24211D"/>
          <w:sz w:val="28"/>
          <w:szCs w:val="28"/>
        </w:rPr>
      </w:pPr>
      <w:r w:rsidRPr="0052165A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образования и науки РФ от 15.01.2013 г. №10 «О федеральных государственный требованиях к минимуму содержания дополнительных профессиональных образовательных программ профессиональной переподготовки и повышения квалификации педагогических работников, а также к уровню профессиональной переподготовки педагогических работников»;</w:t>
      </w:r>
    </w:p>
    <w:p w:rsidR="0052165A" w:rsidRPr="0052165A" w:rsidRDefault="0052165A" w:rsidP="0052165A">
      <w:pPr>
        <w:numPr>
          <w:ilvl w:val="0"/>
          <w:numId w:val="2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52165A">
        <w:rPr>
          <w:rFonts w:ascii="Times New Roman" w:hAnsi="Times New Roman" w:cs="Times New Roman"/>
          <w:color w:val="24211D"/>
          <w:sz w:val="28"/>
          <w:szCs w:val="28"/>
        </w:rPr>
        <w:t>Устав МБОУ «Трудовская средняя школа»</w:t>
      </w:r>
    </w:p>
    <w:p w:rsidR="0052165A" w:rsidRPr="0052165A" w:rsidRDefault="0052165A" w:rsidP="0052165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52165A">
        <w:rPr>
          <w:rFonts w:ascii="Times New Roman" w:hAnsi="Times New Roman" w:cs="Times New Roman"/>
          <w:color w:val="000000"/>
          <w:sz w:val="28"/>
          <w:szCs w:val="28"/>
        </w:rPr>
        <w:t xml:space="preserve">Трудовой кодекс РФ. 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ПРАВА И ОБЯЗАННОСТИ РАБОТОДАТЕЛЯ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Работодатель имеет право: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необходимость профессиональной подготовки, переподготовки и повышения квалификации педагогических кадров для нужд школы;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предлагать формы подготовки, переподготовки и повышения квалификации педагогических работников с учетом возможностей повышения квалиф</w:t>
      </w:r>
      <w:r w:rsidR="0052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икации на базе КРИППО</w:t>
      </w: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перечень профессий работников, подлежащих повышению квалификации по согласованию с профсоюзным комитетом.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2.2.Работодатель обязан: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направлении работника для повышения квалификации с отрывом от работы сохранять за ним место;</w:t>
      </w:r>
    </w:p>
    <w:p w:rsidR="007D7BA5" w:rsidRPr="001D326A" w:rsidRDefault="0052165A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</w:t>
      </w:r>
      <w:r w:rsidR="007D7BA5"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ыплачивать педагогическому работнику среднюю заработную плату по основному месту работы в течение всего времени повышения квалификации;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необходимые условия педагогическим работникам, проходящим профессиональную подготовку, переподготовку и повышение квалификации, для совмещения работы с обучением, обеспечить замену уроков;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оплачивать командировочные расходы педагогическому работнику, повышающему квалификацию по направлению администрации школы в другой местности;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повышение квалификации работника не реже 1 раза в 5 лет;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разработать график профессиональной подготовки и повышения квалификации педагогических работников на 5 лет и довести до сведения работников приказом по школе;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предоставлять отпуск без сохранения заработной платы по заявлению работника для повышения квалификации по личному желанию только в каникулярное время, но не чаще 1 раза в 2 года.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ПРАВА И ОБЯЗАННОСТИ ПЕДАГОГИЧЕСКИХ РАБОТНИКОВ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соответствии со статьей 187 ТК РФ работник имеет право: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повышение квалификации с отрывом от работы не реже 1 раза в 5 лет; с сохранением заработной платы в течение всего периода обучения;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оплату командировочных расходов при повышении квалификации по направлению администрации школы в другой местности;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повышение квалификации по личному желанию в сроки и на условиях, согласованных с администрацией школы;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отпуск без сохранения заработной платы в каникулярное время, предназначенное для профессиональной подготовки, переподготовки и повышения квалификации.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Работник обязан: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эффективно использовать время, предоставленное работнику для повышения его профессионального роста;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сдать ответственному за делопроизводство копию документа, подтверждающего повышение профессиональной квалификации.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IY. ЗАКЛЮЧЕНИЕ</w:t>
      </w:r>
    </w:p>
    <w:p w:rsidR="007D7BA5" w:rsidRPr="001D326A" w:rsidRDefault="007D7BA5" w:rsidP="007D7B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Контроль за выполнением настоящего локального акта осуществляет администрация, профсоюзный комитет школы в соответствии со статьей 370 ТК РФ.</w:t>
      </w:r>
    </w:p>
    <w:p w:rsidR="0021184E" w:rsidRPr="001D326A" w:rsidRDefault="0021184E">
      <w:pPr>
        <w:rPr>
          <w:rFonts w:ascii="Times New Roman" w:hAnsi="Times New Roman" w:cs="Times New Roman"/>
          <w:sz w:val="28"/>
          <w:szCs w:val="28"/>
        </w:rPr>
      </w:pPr>
    </w:p>
    <w:sectPr w:rsidR="0021184E" w:rsidRPr="001D326A" w:rsidSect="001D32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173D"/>
    <w:multiLevelType w:val="hybridMultilevel"/>
    <w:tmpl w:val="864E0362"/>
    <w:lvl w:ilvl="0" w:tplc="CD8E6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A0218"/>
    <w:multiLevelType w:val="multilevel"/>
    <w:tmpl w:val="1C44E76E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74EA4"/>
    <w:rsid w:val="000705F7"/>
    <w:rsid w:val="00174EA4"/>
    <w:rsid w:val="001D326A"/>
    <w:rsid w:val="0021184E"/>
    <w:rsid w:val="00491565"/>
    <w:rsid w:val="0052165A"/>
    <w:rsid w:val="007D7BA5"/>
    <w:rsid w:val="0080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26A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80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2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8</cp:revision>
  <cp:lastPrinted>2015-11-01T12:55:00Z</cp:lastPrinted>
  <dcterms:created xsi:type="dcterms:W3CDTF">2014-01-25T12:46:00Z</dcterms:created>
  <dcterms:modified xsi:type="dcterms:W3CDTF">2017-09-20T15:12:00Z</dcterms:modified>
</cp:coreProperties>
</file>