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3B" w:rsidRPr="00D46F7A" w:rsidRDefault="0050383B" w:rsidP="005038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 w:rsidRPr="00D46F7A">
        <w:rPr>
          <w:rFonts w:ascii="Times New Roman" w:eastAsia="Arial" w:hAnsi="Times New Roman" w:cs="Times New Roman"/>
          <w:b/>
          <w:bCs/>
          <w:kern w:val="2"/>
        </w:rPr>
        <w:t xml:space="preserve">МУНИЦИПАЛЬНОЕ БЮДЖЕТНОЕ ОБЩЕОБРАЗОВАТЕЛЬНОЕ </w:t>
      </w:r>
    </w:p>
    <w:p w:rsidR="0050383B" w:rsidRPr="00D46F7A" w:rsidRDefault="0050383B" w:rsidP="005038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 w:rsidRPr="00D46F7A">
        <w:rPr>
          <w:rFonts w:ascii="Times New Roman" w:eastAsia="Arial" w:hAnsi="Times New Roman" w:cs="Times New Roman"/>
          <w:b/>
          <w:bCs/>
          <w:kern w:val="2"/>
        </w:rPr>
        <w:t xml:space="preserve">УЧРЕЖДЕНИЕ «ТРУДОВСКАЯ СРЕДНЯЯ ШКОЛА» </w:t>
      </w:r>
    </w:p>
    <w:p w:rsidR="0050383B" w:rsidRPr="00D46F7A" w:rsidRDefault="0050383B" w:rsidP="0050383B">
      <w:pPr>
        <w:spacing w:after="0" w:line="240" w:lineRule="auto"/>
        <w:ind w:right="283"/>
        <w:jc w:val="center"/>
        <w:rPr>
          <w:rFonts w:ascii="Times New Roman" w:eastAsia="Arial" w:hAnsi="Times New Roman" w:cs="Times New Roman"/>
          <w:b/>
          <w:bCs/>
          <w:kern w:val="2"/>
        </w:rPr>
      </w:pPr>
      <w:r w:rsidRPr="00D46F7A">
        <w:rPr>
          <w:rFonts w:ascii="Times New Roman" w:eastAsia="Arial" w:hAnsi="Times New Roman" w:cs="Times New Roman"/>
          <w:b/>
          <w:bCs/>
          <w:kern w:val="2"/>
        </w:rPr>
        <w:t>САКСКОГО РАЙОНА РЕСПУБЛИКИ КРЫМ</w:t>
      </w:r>
    </w:p>
    <w:p w:rsidR="000059B1" w:rsidRDefault="000059B1" w:rsidP="000059B1">
      <w:pPr>
        <w:ind w:right="-1"/>
        <w:rPr>
          <w:b/>
          <w:bCs/>
          <w:color w:val="000000"/>
        </w:rPr>
      </w:pPr>
    </w:p>
    <w:p w:rsidR="000059B1" w:rsidRDefault="000059B1" w:rsidP="000059B1">
      <w:pPr>
        <w:spacing w:after="0" w:line="240" w:lineRule="auto"/>
        <w:ind w:right="-1"/>
        <w:rPr>
          <w:b/>
          <w:bCs/>
          <w:color w:val="000000"/>
        </w:rPr>
      </w:pPr>
      <w:r>
        <w:rPr>
          <w:b/>
          <w:bCs/>
          <w:color w:val="000000"/>
        </w:rPr>
        <w:t>РАССМОТРЕНО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</w:rPr>
        <w:tab/>
        <w:t xml:space="preserve">                                 УТВЕРЖДАЮ</w:t>
      </w:r>
    </w:p>
    <w:p w:rsidR="000059B1" w:rsidRDefault="000059B1" w:rsidP="000059B1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на педагогическом совете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</w:t>
      </w:r>
      <w:r>
        <w:rPr>
          <w:b/>
          <w:bCs/>
          <w:color w:val="000000"/>
        </w:rPr>
        <w:tab/>
        <w:t xml:space="preserve">                                              Директор МБОУ</w:t>
      </w:r>
    </w:p>
    <w:p w:rsidR="000059B1" w:rsidRDefault="000059B1" w:rsidP="000059B1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_______ Г.С. Бекирова</w:t>
      </w:r>
      <w:r>
        <w:rPr>
          <w:b/>
          <w:bCs/>
          <w:color w:val="000000"/>
        </w:rPr>
        <w:tab/>
        <w:t xml:space="preserve">   Протокол № 01  от 30.01.2015 г.                                                             Приказ № 23 от 02.02.2015 г.</w:t>
      </w:r>
    </w:p>
    <w:p w:rsidR="00196F29" w:rsidRPr="00196F29" w:rsidRDefault="00196F29" w:rsidP="000059B1">
      <w:pPr>
        <w:spacing w:after="0" w:line="240" w:lineRule="auto"/>
        <w:ind w:left="2552"/>
        <w:rPr>
          <w:rFonts w:ascii="Times New Roman" w:hAnsi="Times New Roman"/>
          <w:sz w:val="20"/>
          <w:szCs w:val="20"/>
        </w:rPr>
      </w:pPr>
    </w:p>
    <w:p w:rsidR="0050383B" w:rsidRDefault="0050383B" w:rsidP="0019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F29" w:rsidRPr="00196F29" w:rsidRDefault="00196F29" w:rsidP="0019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F29">
        <w:rPr>
          <w:rFonts w:ascii="Times New Roman" w:hAnsi="Times New Roman"/>
          <w:b/>
          <w:sz w:val="24"/>
          <w:szCs w:val="24"/>
        </w:rPr>
        <w:t>ПОЛОЖЕНИЕ</w:t>
      </w:r>
    </w:p>
    <w:p w:rsidR="00196F29" w:rsidRPr="00196F29" w:rsidRDefault="00196F29" w:rsidP="00196F29">
      <w:pPr>
        <w:spacing w:after="0" w:line="240" w:lineRule="auto"/>
        <w:ind w:left="2552" w:hanging="2552"/>
        <w:jc w:val="center"/>
        <w:rPr>
          <w:rFonts w:ascii="Times New Roman" w:hAnsi="Times New Roman"/>
          <w:b/>
          <w:sz w:val="24"/>
          <w:szCs w:val="24"/>
        </w:rPr>
      </w:pPr>
      <w:r w:rsidRPr="00196F29">
        <w:rPr>
          <w:rFonts w:ascii="Times New Roman" w:hAnsi="Times New Roman"/>
          <w:b/>
          <w:sz w:val="24"/>
          <w:szCs w:val="24"/>
        </w:rPr>
        <w:t>ОБ УЧЕБНОМ КАБИНЕТЕ</w:t>
      </w:r>
    </w:p>
    <w:p w:rsidR="00C41EF4" w:rsidRPr="00C41EF4" w:rsidRDefault="00C41EF4" w:rsidP="00196F29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</w:rPr>
      </w:pPr>
      <w:r w:rsidRPr="00196F29">
        <w:rPr>
          <w:rFonts w:ascii="Times New Roman" w:eastAsia="Times New Roman" w:hAnsi="Times New Roman" w:cs="Times New Roman"/>
          <w:b/>
          <w:bCs/>
        </w:rPr>
        <w:t>1. О</w:t>
      </w:r>
      <w:r w:rsidR="00196F29" w:rsidRPr="00196F29">
        <w:rPr>
          <w:rFonts w:ascii="Times New Roman" w:eastAsia="Times New Roman" w:hAnsi="Times New Roman" w:cs="Times New Roman"/>
          <w:b/>
          <w:bCs/>
        </w:rPr>
        <w:t>БЩИЕ ПОЛОЖЕНИЯ</w:t>
      </w:r>
    </w:p>
    <w:p w:rsidR="00C41EF4" w:rsidRPr="00C41EF4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является локальным правовым актом и регулирует деятельность учебных кабинетов в 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383B">
        <w:rPr>
          <w:rFonts w:ascii="Times New Roman" w:eastAsia="Times New Roman" w:hAnsi="Times New Roman" w:cs="Times New Roman"/>
          <w:sz w:val="24"/>
          <w:szCs w:val="24"/>
        </w:rPr>
        <w:t>Трудовская средняя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1.2.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оложение разработано в соответствии с Постановлением Главного государственного санитарного врача Российской    Федерации от 29 декабря 2010 г. N 189 «Об утверждении СанПиН   2.4.2.2821-10 "Санитарно-эпидемиологические требования к условиям и организации обучения в об</w:t>
      </w:r>
      <w:r w:rsidR="00196F29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щеобразовательных учреждениях" 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(зарегистрирован в Минюсте России 3 марта 2011 г.); Письмом Министерства образования и науки РФ от 1апреля 2005г. № 03-417 «О Перечне учебного и компьютерного оборудования для оснащения общеобразовательных учреждений», Устава школы.</w:t>
      </w:r>
    </w:p>
    <w:p w:rsidR="00C41EF4" w:rsidRPr="00C41EF4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кабинет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 —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индивидуальная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</w:p>
    <w:p w:rsidR="00196F29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>1.4. 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C41EF4" w:rsidRPr="0082145B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br/>
      </w:r>
      <w:r w:rsidRPr="00C41EF4">
        <w:rPr>
          <w:rFonts w:ascii="Times New Roman" w:eastAsia="Times New Roman" w:hAnsi="Times New Roman" w:cs="Times New Roman"/>
          <w:b/>
        </w:rPr>
        <w:t>2. О</w:t>
      </w:r>
      <w:r w:rsidR="00196F29" w:rsidRPr="0082145B">
        <w:rPr>
          <w:rFonts w:ascii="Times New Roman" w:eastAsia="Times New Roman" w:hAnsi="Times New Roman" w:cs="Times New Roman"/>
          <w:b/>
        </w:rPr>
        <w:t>РГАНИЗАЦИЯ ДЕЯТЕЛЬНОСТИ ЗАВЕДУЮЩЕГО КАБИНЕТОМ</w:t>
      </w:r>
    </w:p>
    <w:p w:rsidR="0082145B" w:rsidRDefault="00DC0F42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82145B" w:rsidSect="00196F29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.1.Заведующим учебным кабинетом назначается один из наиболее квалифицированных пр</w:t>
      </w:r>
      <w:r>
        <w:rPr>
          <w:rFonts w:ascii="Times New Roman" w:eastAsia="Times New Roman" w:hAnsi="Times New Roman" w:cs="Times New Roman"/>
          <w:sz w:val="24"/>
          <w:szCs w:val="24"/>
        </w:rPr>
        <w:t>еподавателей данного предмета.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.2. Заведующий учебным кабинетом назначается и снимается с занимаемой должн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t>ости приказом директора.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.3.  Оплата за заведование кабинетом распределяется между ответственными за кабинеты в зависимости от проводимой ими работы по обогащению и пополнению внешнего и</w:t>
      </w:r>
      <w:r w:rsidR="00C41EF4" w:rsidRPr="00196F2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br/>
        <w:t>вн</w:t>
      </w:r>
      <w:r>
        <w:rPr>
          <w:rFonts w:ascii="Times New Roman" w:eastAsia="Times New Roman" w:hAnsi="Times New Roman" w:cs="Times New Roman"/>
          <w:sz w:val="24"/>
          <w:szCs w:val="24"/>
        </w:rPr>
        <w:t>утреннего содержания кабинета.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="00196F29" w:rsidRPr="00196F29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Заведующий кабинетом в своей деятельности руководствуется: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1EF4" w:rsidRPr="00C41EF4" w:rsidRDefault="00C41EF4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• Законом РФ «Об образовании»;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• Правилами внутреннего распорядка;</w:t>
      </w:r>
      <w:r w:rsidRPr="0082145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• Гигиеническими требованиями к условиям обучения в 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общеобразовательных учреждениях (СанПиН 2.4.2.2821-10);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• Настоящим Положением;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• Должностной инструкцией.</w:t>
      </w:r>
    </w:p>
    <w:p w:rsidR="0082145B" w:rsidRDefault="0082145B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82145B" w:rsidSect="0082145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C41EF4" w:rsidRPr="00C41EF4" w:rsidRDefault="00DC0F42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 xml:space="preserve">.5. Администрация совместно с профкомом проводит </w:t>
      </w:r>
      <w:r w:rsidR="00C41EF4"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осмотр кабинетов 2 раза в год</w:t>
      </w:r>
      <w:r w:rsidR="00C41EF4" w:rsidRPr="00C41EF4">
        <w:rPr>
          <w:rFonts w:ascii="Times New Roman" w:eastAsia="Times New Roman" w:hAnsi="Times New Roman" w:cs="Times New Roman"/>
          <w:sz w:val="24"/>
          <w:szCs w:val="24"/>
        </w:rPr>
        <w:t>. По результатам осмотра издается приказ директора об оплате за заведование кабинетом.</w:t>
      </w:r>
    </w:p>
    <w:p w:rsidR="00C41EF4" w:rsidRPr="00C41EF4" w:rsidRDefault="00C41EF4" w:rsidP="00DC0F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41EF4" w:rsidRPr="00C41EF4" w:rsidRDefault="00C41EF4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82145B">
        <w:rPr>
          <w:rFonts w:ascii="Times New Roman" w:eastAsia="Times New Roman" w:hAnsi="Times New Roman" w:cs="Times New Roman"/>
          <w:b/>
          <w:bCs/>
        </w:rPr>
        <w:t>Т</w:t>
      </w:r>
      <w:r w:rsidR="0082145B" w:rsidRPr="0082145B">
        <w:rPr>
          <w:rFonts w:ascii="Times New Roman" w:eastAsia="Times New Roman" w:hAnsi="Times New Roman" w:cs="Times New Roman"/>
          <w:b/>
          <w:bCs/>
        </w:rPr>
        <w:t>РЕБОВАНИЯ К УЧЕБНО-МЕТОДИЧЕСКОМУ ОБЕСПЕЧЕНИЮ КАБИНЕТА</w:t>
      </w:r>
    </w:p>
    <w:p w:rsidR="0082145B" w:rsidRDefault="00C41EF4" w:rsidP="00A110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>3.1 Учебный кабинет должен быть укомплектован учебным оборудованием, необходимым для выполнения учебных программ, реализуемых школой.</w:t>
      </w:r>
      <w:r w:rsidRPr="00196F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3.2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3.3 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(КИМов) для определения усвоения требований образовательного стандарта.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3.4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>бразовательного стандарта.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br/>
        <w:t>3.5 </w:t>
      </w:r>
      <w:r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На стендах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 в учебном кабинете могут быть размещены: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t>- требования, образцы оформления различного вида работ (лабораторных, творческих, контрольных, самостоятельных и т.п.) и их анализ;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варианты заданий олимпиад, конкурсов, интеллектуальных марафонов по профилю кабинета и их анализ;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рекомендации по организации и выполнению домашних заданий;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рекомендации по подготовке к различным формам диагностики;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  <w:t>- требования техники безопасности.</w:t>
      </w:r>
      <w:r w:rsidRPr="00C41EF4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C41EF4" w:rsidRPr="00C41EF4" w:rsidRDefault="00C41EF4" w:rsidP="0082145B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196F2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2145B">
        <w:rPr>
          <w:rFonts w:ascii="Times New Roman" w:eastAsia="Times New Roman" w:hAnsi="Times New Roman" w:cs="Times New Roman"/>
          <w:b/>
          <w:bCs/>
        </w:rPr>
        <w:t>. П</w:t>
      </w:r>
      <w:r w:rsidR="0082145B" w:rsidRPr="0082145B">
        <w:rPr>
          <w:rFonts w:ascii="Times New Roman" w:eastAsia="Times New Roman" w:hAnsi="Times New Roman" w:cs="Times New Roman"/>
          <w:b/>
          <w:bCs/>
        </w:rPr>
        <w:t>РАВО СОБСТВЕННОСТИ И РАСПОРЯЖЕНИЕ ОБОРУДОВАНИЕМ УЧЕБНОГО КАБИНЕТА ШКОЛЫ</w:t>
      </w:r>
    </w:p>
    <w:p w:rsidR="00C41EF4" w:rsidRPr="00C41EF4" w:rsidRDefault="00C41EF4" w:rsidP="00A1105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1EF4">
        <w:rPr>
          <w:rFonts w:ascii="Times New Roman" w:eastAsia="Times New Roman" w:hAnsi="Times New Roman" w:cs="Times New Roman"/>
          <w:sz w:val="24"/>
          <w:szCs w:val="24"/>
        </w:rPr>
        <w:t xml:space="preserve">4.1. Оборудование учебного кабинета, приобретенное на средства учредителя, средства школы является неотъемлемым имуществом 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50383B">
        <w:rPr>
          <w:rFonts w:ascii="Times New Roman" w:eastAsia="Times New Roman" w:hAnsi="Times New Roman" w:cs="Times New Roman"/>
          <w:sz w:val="24"/>
          <w:szCs w:val="24"/>
        </w:rPr>
        <w:t>Трудовская средняя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», которым она распоряжается на основании Устава и договора с учредителем.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4.2. Оборудование и оснащение учебного кабинета, созданное педагогическими работниками во время их работы в штатной должности работника школы без привлечения личных материально-финансовых ресурсов принадлежит образовательному учреждению на праве собственности.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4.3. Оборудование и оснащение учебного кабинета школы, приобретенное за счет личных финансовых средств работника ОУ принадлежит данному работнику школы.</w:t>
      </w:r>
    </w:p>
    <w:p w:rsidR="0082145B" w:rsidRDefault="0082145B" w:rsidP="00196F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F4" w:rsidRPr="00C41EF4" w:rsidRDefault="00C41EF4" w:rsidP="00A11055">
      <w:pPr>
        <w:spacing w:after="0"/>
        <w:jc w:val="both"/>
        <w:rPr>
          <w:rFonts w:ascii="Times New Roman" w:eastAsia="Times New Roman" w:hAnsi="Times New Roman" w:cs="Times New Roman"/>
        </w:rPr>
      </w:pPr>
      <w:r w:rsidRPr="0082145B">
        <w:rPr>
          <w:rFonts w:ascii="Times New Roman" w:eastAsia="Times New Roman" w:hAnsi="Times New Roman" w:cs="Times New Roman"/>
          <w:b/>
          <w:bCs/>
        </w:rPr>
        <w:t>5. П</w:t>
      </w:r>
      <w:r w:rsidR="0082145B" w:rsidRPr="0082145B">
        <w:rPr>
          <w:rFonts w:ascii="Times New Roman" w:eastAsia="Times New Roman" w:hAnsi="Times New Roman" w:cs="Times New Roman"/>
          <w:b/>
          <w:bCs/>
        </w:rPr>
        <w:t>РАВА И ОБЯЗАННОСТИ УЧАСТНИКОВ ОБРАЗОВАТЕЛЬНОГО ПРОЦЕССА</w:t>
      </w:r>
    </w:p>
    <w:p w:rsidR="00E90AE5" w:rsidRPr="003C522D" w:rsidRDefault="00C41EF4" w:rsidP="00DC0F42">
      <w:pPr>
        <w:spacing w:after="0"/>
        <w:ind w:left="360"/>
        <w:rPr>
          <w:rFonts w:ascii="Times New Roman" w:eastAsia="Times New Roman" w:hAnsi="Times New Roman" w:cs="Times New Roman"/>
          <w:b/>
          <w:i/>
        </w:rPr>
      </w:pPr>
      <w:r w:rsidRPr="00C41EF4">
        <w:rPr>
          <w:rFonts w:ascii="Times New Roman" w:eastAsia="Times New Roman" w:hAnsi="Times New Roman" w:cs="Times New Roman"/>
          <w:b/>
          <w:i/>
          <w:sz w:val="24"/>
          <w:szCs w:val="24"/>
        </w:rPr>
        <w:t>5.1. Администрация обязана: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- определять порядок использования оборудования учебных кабинетов,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821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t>следить за выполнением требований к санитарно-гигиеническим характеристикам и нормами техники безопасности,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  <w:t>- обеспечивать сохранность оборудования кабинета во внеурочное время и санитарно-гигиеническое обслуживание кабинета по окончании учебных занятий.</w:t>
      </w:r>
      <w:r w:rsidRPr="00C41EF4">
        <w:rPr>
          <w:rFonts w:ascii="Times New Roman" w:eastAsia="Times New Roman" w:hAnsi="Times New Roman" w:cs="Times New Roman"/>
          <w:sz w:val="24"/>
          <w:szCs w:val="24"/>
        </w:rPr>
        <w:br/>
      </w:r>
      <w:r w:rsidRPr="00C41EF4">
        <w:rPr>
          <w:rFonts w:ascii="Times New Roman" w:eastAsia="Times New Roman" w:hAnsi="Times New Roman" w:cs="Times New Roman"/>
          <w:b/>
          <w:i/>
        </w:rPr>
        <w:t xml:space="preserve">5.2. </w:t>
      </w:r>
      <w:r w:rsidR="00E90AE5" w:rsidRPr="003C522D">
        <w:rPr>
          <w:rFonts w:ascii="Times New Roman" w:eastAsia="Times New Roman" w:hAnsi="Times New Roman" w:cs="Times New Roman"/>
          <w:b/>
          <w:i/>
        </w:rPr>
        <w:t xml:space="preserve"> ЗАВЕДУЮЩИЙ КАБИНЕТОМ (МАСТЕРСКОЙ)</w:t>
      </w:r>
      <w:r w:rsidR="00E90AE5" w:rsidRPr="00E90AE5">
        <w:rPr>
          <w:rFonts w:ascii="Times New Roman" w:eastAsia="Times New Roman" w:hAnsi="Times New Roman" w:cs="Times New Roman"/>
          <w:b/>
          <w:i/>
        </w:rPr>
        <w:t> </w:t>
      </w:r>
      <w:r w:rsidR="00E90AE5" w:rsidRPr="003C522D">
        <w:rPr>
          <w:rFonts w:ascii="Times New Roman" w:eastAsia="Times New Roman" w:hAnsi="Times New Roman" w:cs="Times New Roman"/>
          <w:b/>
          <w:i/>
        </w:rPr>
        <w:t> ОБЯЗАН: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 Принимать меры, направленные на обеспечение кабинета (мастерской) необходимым оборудованием и приборами согласно учебным программам.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 Содержать кабинет(мастерскую) в соответствии с санитарно-гигиеническими требованиями, предъявляемыми к школьному кабинету(мастерской);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5.2.3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 Следить за чистотой кабинета (мастерской), проводить генеральную уборку силами учащихся класса, закрепленного за кабинетом, дежурными по мастерской.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.4. Следить за озеленением кабинета.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.5. Обеспечивать кабинет (мастерскую)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 по своей инициативе различной учебно-методической документацией, каталогами, справочниками, инструкциями и т.п.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.6. Обеспечивать наличие системы проветривания, следить за ее исправностью.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.7. Составлять перспективный план развития кабинета (мастерской)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 на 3 года и план развития и работы кабинета (мастерской) на текущий учебный год, вести контроль за выполнением данных планов.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.8. Обеспечивать надлежащий уход за имуществом кабинета (мастерской).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.9. Обеспечивать своевременное списание в установленном порядке пришедшего в негодность оборудования, приборов и другого имущества.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.10. Организовывать внеклассную работу по предмету (консультации, дополнительные занятия, заседания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клубов, занятия кружков и др.),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 xml:space="preserve"> отражать ее в расписании работы кабинетов.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.11. Обеспечивать соблюдение правил техники безопасности, наличие правил поведения в кабинете (мастерской), проводить соответствующие инструктажи с учащимися с отметкой в журнале, где это предусмотрено.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.12. Вести инвентарную книгу кабинета.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.13. Проводить работу по созданию банка творческих работ учителя и учащихся.</w:t>
      </w:r>
    </w:p>
    <w:p w:rsidR="00E90AE5" w:rsidRPr="003C522D" w:rsidRDefault="00E90AE5" w:rsidP="00E90AE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</w:rPr>
        <w:t>5.3</w:t>
      </w:r>
      <w:r w:rsidRPr="00A1105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A11055" w:rsidRPr="00A11055">
        <w:rPr>
          <w:rFonts w:ascii="Times New Roman" w:eastAsia="Times New Roman" w:hAnsi="Times New Roman" w:cs="Times New Roman"/>
          <w:b/>
          <w:i/>
          <w:sz w:val="24"/>
          <w:szCs w:val="24"/>
        </w:rPr>
        <w:t>Права</w:t>
      </w: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A11055" w:rsidRPr="00A110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Заведующий кабинетом имеет право:</w:t>
      </w:r>
    </w:p>
    <w:p w:rsidR="00E90AE5" w:rsidRPr="003C522D" w:rsidRDefault="00E90AE5" w:rsidP="00E90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Ставить перед администрацией вопросы по улучшению работы кабинета.</w:t>
      </w:r>
    </w:p>
    <w:p w:rsidR="00E90AE5" w:rsidRPr="003C522D" w:rsidRDefault="00E90AE5" w:rsidP="00E90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Выходить с ходатайством перед администрацией о поощрении или наказании отдельных учащихся.</w:t>
      </w:r>
    </w:p>
    <w:p w:rsidR="00E90AE5" w:rsidRDefault="00E90AE5" w:rsidP="00E90AE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 получать соответствующую оплату за заведование кабинетом.</w:t>
      </w:r>
    </w:p>
    <w:p w:rsidR="00DC0F42" w:rsidRPr="003C522D" w:rsidRDefault="00DC0F42" w:rsidP="00E90AE5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22D" w:rsidRPr="00E90AE5" w:rsidRDefault="003C522D" w:rsidP="00DC0F42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b/>
        </w:rPr>
        <w:t>АТТЕСТАЦИЯ КАБИНЕТА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22D" w:rsidRPr="003C522D" w:rsidRDefault="00DC0F42" w:rsidP="00DC0F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6.1.</w:t>
      </w:r>
      <w:r w:rsidR="003C522D" w:rsidRPr="003C52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совместно с профкомом проводит аттестацию кабинетов (мастерской) </w:t>
      </w:r>
      <w:r w:rsidR="0050383B">
        <w:rPr>
          <w:rFonts w:ascii="Times New Roman" w:eastAsia="Times New Roman" w:hAnsi="Times New Roman" w:cs="Times New Roman"/>
          <w:b/>
          <w:i/>
          <w:sz w:val="24"/>
          <w:szCs w:val="24"/>
        </w:rPr>
        <w:t>2 раза в год в январе</w:t>
      </w:r>
      <w:r w:rsidR="003C522D"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 августе.</w:t>
      </w:r>
    </w:p>
    <w:p w:rsidR="00DC0F42" w:rsidRDefault="003C522D" w:rsidP="00DC0F42">
      <w:pPr>
        <w:pStyle w:val="a7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sz w:val="24"/>
          <w:szCs w:val="24"/>
        </w:rPr>
        <w:t>Состав аттестационной комиссии и сроки  проведения аттестации кабинетов (мастерской) назна</w:t>
      </w:r>
      <w:r w:rsidR="00DC0F42" w:rsidRPr="00DC0F42">
        <w:rPr>
          <w:rFonts w:ascii="Times New Roman" w:eastAsia="Times New Roman" w:hAnsi="Times New Roman" w:cs="Times New Roman"/>
          <w:sz w:val="24"/>
          <w:szCs w:val="24"/>
        </w:rPr>
        <w:t>чаются приказом директора школы.</w:t>
      </w:r>
    </w:p>
    <w:p w:rsidR="00DC0F42" w:rsidRDefault="00DC0F42" w:rsidP="00DC0F42">
      <w:pPr>
        <w:pStyle w:val="a7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3C522D" w:rsidRPr="003C522D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 издается приказ директора об оплате за заведование кабинетом (мастерской).</w:t>
      </w:r>
    </w:p>
    <w:p w:rsidR="003C522D" w:rsidRPr="003C522D" w:rsidRDefault="003C522D" w:rsidP="00DC0F42">
      <w:pPr>
        <w:pStyle w:val="a7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F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Аттестация кабинетов осуществляется согласно следующим критериям:</w:t>
      </w:r>
    </w:p>
    <w:p w:rsidR="003C522D" w:rsidRPr="003C522D" w:rsidRDefault="003C522D" w:rsidP="00DC0F4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Общее состояние кабинета:</w:t>
      </w:r>
    </w:p>
    <w:p w:rsidR="003C522D" w:rsidRPr="003C522D" w:rsidRDefault="003C522D" w:rsidP="00DC0F42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1)     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соблюдение санитарно-гигиенических норм: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чистота кабинета;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исправная мебель;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озеленение;</w:t>
      </w:r>
    </w:p>
    <w:p w:rsidR="003C522D" w:rsidRPr="003C522D" w:rsidRDefault="003C522D" w:rsidP="00DC0F42">
      <w:pPr>
        <w:spacing w:after="0"/>
        <w:ind w:left="360" w:firstLine="1341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система проветривания кабинета.</w:t>
      </w:r>
    </w:p>
    <w:p w:rsidR="003C522D" w:rsidRPr="003C522D" w:rsidRDefault="003C522D" w:rsidP="00DC0F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2) соблюдение техники безопасности, наличие инструкций и журнала контроля по технике безопасности;</w:t>
      </w:r>
    </w:p>
    <w:p w:rsidR="003C522D" w:rsidRPr="003C522D" w:rsidRDefault="003C522D" w:rsidP="00DC0F4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3) наличие правил поведения в кабинете.</w:t>
      </w:r>
    </w:p>
    <w:p w:rsidR="003C522D" w:rsidRPr="003C522D" w:rsidRDefault="003C522D" w:rsidP="00DC0F42">
      <w:pPr>
        <w:spacing w:before="240"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Оснащенность кабинета:</w:t>
      </w:r>
    </w:p>
    <w:p w:rsidR="003C522D" w:rsidRPr="003C522D" w:rsidRDefault="003C522D" w:rsidP="00DC0F42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lastRenderedPageBreak/>
        <w:t>- демонстрационный отдел (таблицы, карты, наглядные пособия, раздаточный материал, его систематизация);</w:t>
      </w:r>
    </w:p>
    <w:p w:rsidR="003C522D" w:rsidRPr="003C522D" w:rsidRDefault="003C522D" w:rsidP="00DC0F42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классная доска (приспособления для демонстрации таблиц, карт, место для мела и тряпки);</w:t>
      </w:r>
    </w:p>
    <w:p w:rsidR="003C522D" w:rsidRPr="003C522D" w:rsidRDefault="003C522D" w:rsidP="00DC0F42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ТСО.</w:t>
      </w:r>
    </w:p>
    <w:p w:rsidR="003C522D" w:rsidRPr="003C522D" w:rsidRDefault="003C522D" w:rsidP="00DC0F42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Оформление кабинета (мастерской):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постоянные экспозиции по профилю кабинета (мастерской);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временные экспозиции: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уют, эстетичность и единый стиль оформления;</w:t>
      </w:r>
    </w:p>
    <w:p w:rsidR="003C522D" w:rsidRPr="003C522D" w:rsidRDefault="003C522D" w:rsidP="00DC0F42">
      <w:pPr>
        <w:spacing w:after="0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расписание работы кабинета (мастерской);</w:t>
      </w:r>
    </w:p>
    <w:p w:rsidR="003C522D" w:rsidRPr="003C522D" w:rsidRDefault="00131CC7" w:rsidP="00131C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3C522D" w:rsidRPr="003C522D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Методический отдел: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паспорт учебного кабинета (мастерской);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перспективный план развития кабинета (мастерской)</w:t>
      </w:r>
      <w:r w:rsidRPr="00E90A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522D">
        <w:rPr>
          <w:rFonts w:ascii="Times New Roman" w:eastAsia="Times New Roman" w:hAnsi="Times New Roman" w:cs="Times New Roman"/>
          <w:sz w:val="24"/>
          <w:szCs w:val="24"/>
        </w:rPr>
        <w:t> на 3 года;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план развития и работы кабинета (мастерской) на текущий учебный год;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инвентарная книга кабинета (мастерской);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дидактический, раздаточный материал;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наличие карточек и т.п.;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творческие работы учащихся;</w:t>
      </w:r>
    </w:p>
    <w:p w:rsidR="003C522D" w:rsidRPr="003C522D" w:rsidRDefault="003C522D" w:rsidP="00131CC7">
      <w:pPr>
        <w:spacing w:after="0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2D">
        <w:rPr>
          <w:rFonts w:ascii="Times New Roman" w:eastAsia="Times New Roman" w:hAnsi="Times New Roman" w:cs="Times New Roman"/>
          <w:sz w:val="24"/>
          <w:szCs w:val="24"/>
        </w:rPr>
        <w:t>- наличие методической литературы по предмету.</w:t>
      </w:r>
    </w:p>
    <w:p w:rsidR="00ED1211" w:rsidRPr="00ED1211" w:rsidRDefault="00ED1211" w:rsidP="00A1105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ED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31CC7" w:rsidRPr="00A11055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Pr="00ED1211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A11055" w:rsidRPr="00A11055">
        <w:rPr>
          <w:rFonts w:ascii="Times New Roman" w:eastAsia="Times New Roman" w:hAnsi="Times New Roman" w:cs="Times New Roman"/>
          <w:b/>
          <w:bCs/>
          <w:color w:val="000000"/>
        </w:rPr>
        <w:t>РЕБОВАНИЯ К ДОКУМЕНТАЦИИ КАБИНЕТА</w:t>
      </w:r>
    </w:p>
    <w:p w:rsidR="00131CC7" w:rsidRDefault="00131CC7" w:rsidP="00131CC7">
      <w:pPr>
        <w:shd w:val="clear" w:color="auto" w:fill="FFFFFF"/>
        <w:tabs>
          <w:tab w:val="left" w:pos="1134"/>
        </w:tabs>
        <w:spacing w:after="0"/>
        <w:ind w:left="29" w:right="25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96F29">
        <w:rPr>
          <w:rFonts w:ascii="Times New Roman" w:hAnsi="Times New Roman" w:cs="Times New Roman"/>
          <w:sz w:val="24"/>
          <w:szCs w:val="24"/>
        </w:rPr>
        <w:t xml:space="preserve">риказ о назначении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196F29">
        <w:rPr>
          <w:rFonts w:ascii="Times New Roman" w:hAnsi="Times New Roman" w:cs="Times New Roman"/>
          <w:sz w:val="24"/>
          <w:szCs w:val="24"/>
        </w:rPr>
        <w:t xml:space="preserve"> кабинетом и его функциональные обязанности (по </w:t>
      </w:r>
      <w:r>
        <w:rPr>
          <w:rFonts w:ascii="Times New Roman" w:hAnsi="Times New Roman" w:cs="Times New Roman"/>
          <w:sz w:val="24"/>
          <w:szCs w:val="24"/>
        </w:rPr>
        <w:t>профилю кабинета)</w:t>
      </w:r>
    </w:p>
    <w:p w:rsidR="00131CC7" w:rsidRPr="00196F29" w:rsidRDefault="00131CC7" w:rsidP="00131CC7">
      <w:pPr>
        <w:shd w:val="clear" w:color="auto" w:fill="FFFFFF"/>
        <w:tabs>
          <w:tab w:val="left" w:pos="1134"/>
        </w:tabs>
        <w:spacing w:after="0"/>
        <w:ind w:left="29" w:right="25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 приемки кабинета;</w:t>
      </w:r>
    </w:p>
    <w:p w:rsidR="00131CC7" w:rsidRPr="00196F29" w:rsidRDefault="00131CC7" w:rsidP="00131CC7">
      <w:pPr>
        <w:widowControl w:val="0"/>
        <w:shd w:val="clear" w:color="auto" w:fill="FFFFFF"/>
        <w:tabs>
          <w:tab w:val="left" w:pos="328"/>
          <w:tab w:val="left" w:pos="1134"/>
        </w:tabs>
        <w:autoSpaceDE w:val="0"/>
        <w:autoSpaceDN w:val="0"/>
        <w:adjustRightInd w:val="0"/>
        <w:spacing w:after="0"/>
        <w:ind w:left="29" w:right="22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196F29">
        <w:rPr>
          <w:rFonts w:ascii="Times New Roman" w:hAnsi="Times New Roman" w:cs="Times New Roman"/>
          <w:sz w:val="24"/>
          <w:szCs w:val="24"/>
        </w:rPr>
        <w:t>аспорт кабинета, оформленный с указанием его функционального назначения, имеющегося в нем оборудования, приборов, технических средств, учебников, методических пособий, дидактического материала....</w:t>
      </w:r>
    </w:p>
    <w:p w:rsidR="00131CC7" w:rsidRPr="00196F29" w:rsidRDefault="00131CC7" w:rsidP="00131CC7">
      <w:pPr>
        <w:widowControl w:val="0"/>
        <w:shd w:val="clear" w:color="auto" w:fill="FFFFFF"/>
        <w:tabs>
          <w:tab w:val="left" w:pos="328"/>
          <w:tab w:val="left" w:pos="1134"/>
        </w:tabs>
        <w:autoSpaceDE w:val="0"/>
        <w:autoSpaceDN w:val="0"/>
        <w:adjustRightInd w:val="0"/>
        <w:spacing w:after="0"/>
        <w:ind w:left="1134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196F29">
        <w:rPr>
          <w:rFonts w:ascii="Times New Roman" w:hAnsi="Times New Roman" w:cs="Times New Roman"/>
          <w:sz w:val="24"/>
          <w:szCs w:val="24"/>
        </w:rPr>
        <w:t>нвентарная и дефектная ведомости на имеющееся оборудование и инвентарь;</w:t>
      </w:r>
    </w:p>
    <w:p w:rsidR="00ED1211" w:rsidRPr="00ED1211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работы в учебном кабинете и журнал инструктажа у</w:t>
      </w:r>
      <w:r w:rsidR="00A11055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по технике безопасности;</w:t>
      </w:r>
    </w:p>
    <w:p w:rsidR="00A11055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</w:t>
      </w:r>
      <w:r w:rsidR="00DC0F42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 кабинетом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1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11" w:rsidRDefault="00A11055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-План эвакуации учащихся на случай возникновения ЧС;</w:t>
      </w:r>
    </w:p>
    <w:p w:rsidR="00ED1211" w:rsidRPr="00ED1211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занятости к</w:t>
      </w:r>
      <w:r w:rsidR="00DC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C0F4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 кабинете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0F42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196F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учебно-методического обеспечения кабинета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1211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1211" w:rsidRPr="00ED121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кабинета  на учебный год и перспективу (утверждается директором школы).</w:t>
      </w:r>
    </w:p>
    <w:p w:rsidR="00DC0F42" w:rsidRPr="00196F29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</w:t>
      </w:r>
      <w:r w:rsidR="00DC0F42" w:rsidRPr="00196F29">
        <w:rPr>
          <w:rFonts w:ascii="Times New Roman" w:hAnsi="Times New Roman" w:cs="Times New Roman"/>
          <w:spacing w:val="-2"/>
          <w:sz w:val="24"/>
          <w:szCs w:val="24"/>
        </w:rPr>
        <w:t>ротокол методического   совета   о   готовности  учебного кабинета и программно-учебно-</w:t>
      </w:r>
      <w:r w:rsidR="00DC0F42" w:rsidRPr="00196F29">
        <w:rPr>
          <w:rFonts w:ascii="Times New Roman" w:hAnsi="Times New Roman" w:cs="Times New Roman"/>
          <w:sz w:val="24"/>
          <w:szCs w:val="24"/>
        </w:rPr>
        <w:t>методических комплектов обучения (дидактические материалы, тематическое планирование, видеофильмы, слайды, таблицы);</w:t>
      </w:r>
    </w:p>
    <w:p w:rsidR="00DC0F42" w:rsidRPr="00196F29" w:rsidRDefault="00131CC7" w:rsidP="00131CC7">
      <w:pPr>
        <w:shd w:val="clear" w:color="auto" w:fill="FFFFFF"/>
        <w:tabs>
          <w:tab w:val="left" w:pos="1134"/>
        </w:tabs>
        <w:spacing w:after="0"/>
        <w:ind w:left="29" w:firstLine="1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C0F42" w:rsidRPr="00196F29">
        <w:rPr>
          <w:rFonts w:ascii="Times New Roman" w:hAnsi="Times New Roman" w:cs="Times New Roman"/>
          <w:sz w:val="24"/>
          <w:szCs w:val="24"/>
        </w:rPr>
        <w:t>налитический материал о выполнении образовательной программы по профилю кабинета в текущем учебном году;</w:t>
      </w:r>
    </w:p>
    <w:p w:rsidR="00DC0F42" w:rsidRPr="00196F29" w:rsidRDefault="00DC0F42" w:rsidP="00131CC7">
      <w:pPr>
        <w:tabs>
          <w:tab w:val="left" w:pos="1134"/>
        </w:tabs>
        <w:spacing w:after="0"/>
        <w:ind w:left="29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196F29">
        <w:rPr>
          <w:rFonts w:ascii="Times New Roman" w:hAnsi="Times New Roman" w:cs="Times New Roman"/>
          <w:sz w:val="24"/>
          <w:szCs w:val="24"/>
        </w:rPr>
        <w:t>-</w:t>
      </w:r>
      <w:r w:rsidRPr="00196F29">
        <w:rPr>
          <w:rFonts w:ascii="Times New Roman" w:hAnsi="Times New Roman" w:cs="Times New Roman"/>
          <w:sz w:val="24"/>
          <w:szCs w:val="24"/>
        </w:rPr>
        <w:tab/>
      </w:r>
      <w:r w:rsidR="00131CC7">
        <w:rPr>
          <w:rFonts w:ascii="Times New Roman" w:hAnsi="Times New Roman" w:cs="Times New Roman"/>
          <w:sz w:val="24"/>
          <w:szCs w:val="24"/>
        </w:rPr>
        <w:t>А</w:t>
      </w:r>
      <w:r w:rsidRPr="00196F29">
        <w:rPr>
          <w:rFonts w:ascii="Times New Roman" w:hAnsi="Times New Roman" w:cs="Times New Roman"/>
          <w:sz w:val="24"/>
          <w:szCs w:val="24"/>
        </w:rPr>
        <w:t>нализ работы кабинета;</w:t>
      </w:r>
    </w:p>
    <w:p w:rsidR="00A11055" w:rsidRDefault="00A11055" w:rsidP="00A110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0F42" w:rsidRPr="00196F29">
        <w:rPr>
          <w:rFonts w:ascii="Times New Roman" w:hAnsi="Times New Roman" w:cs="Times New Roman"/>
          <w:sz w:val="24"/>
          <w:szCs w:val="24"/>
        </w:rPr>
        <w:t xml:space="preserve">- </w:t>
      </w:r>
      <w:r w:rsidR="00131CC7">
        <w:rPr>
          <w:rFonts w:ascii="Times New Roman" w:hAnsi="Times New Roman" w:cs="Times New Roman"/>
          <w:sz w:val="24"/>
          <w:szCs w:val="24"/>
        </w:rPr>
        <w:t>П</w:t>
      </w:r>
      <w:r w:rsidR="00DC0F42" w:rsidRPr="00196F29">
        <w:rPr>
          <w:rFonts w:ascii="Times New Roman" w:hAnsi="Times New Roman" w:cs="Times New Roman"/>
          <w:sz w:val="24"/>
          <w:szCs w:val="24"/>
        </w:rPr>
        <w:t xml:space="preserve">ланируемые меры по устранению выявленных недостатков в работе </w:t>
      </w:r>
      <w:r w:rsidR="00131CC7">
        <w:rPr>
          <w:rFonts w:ascii="Times New Roman" w:hAnsi="Times New Roman" w:cs="Times New Roman"/>
          <w:sz w:val="24"/>
          <w:szCs w:val="24"/>
        </w:rPr>
        <w:t>кабинета.</w:t>
      </w:r>
      <w:r w:rsidRPr="00A1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1055" w:rsidRPr="00ED1211" w:rsidRDefault="00A11055" w:rsidP="00A1105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2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Учебная нагрузка кабинета  должна быть не менее 36 часов в неделю.</w:t>
      </w:r>
    </w:p>
    <w:sectPr w:rsidR="00A11055" w:rsidRPr="00ED1211" w:rsidSect="0082145B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9C" w:rsidRDefault="00B8499C" w:rsidP="00131CC7">
      <w:pPr>
        <w:spacing w:after="0" w:line="240" w:lineRule="auto"/>
      </w:pPr>
      <w:r>
        <w:separator/>
      </w:r>
    </w:p>
  </w:endnote>
  <w:endnote w:type="continuationSeparator" w:id="1">
    <w:p w:rsidR="00B8499C" w:rsidRDefault="00B8499C" w:rsidP="0013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9095"/>
      <w:docPartObj>
        <w:docPartGallery w:val="Page Numbers (Bottom of Page)"/>
        <w:docPartUnique/>
      </w:docPartObj>
    </w:sdtPr>
    <w:sdtContent>
      <w:p w:rsidR="00131CC7" w:rsidRDefault="00C9767A">
        <w:pPr>
          <w:pStyle w:val="aa"/>
          <w:jc w:val="center"/>
        </w:pPr>
        <w:fldSimple w:instr=" PAGE   \* MERGEFORMAT ">
          <w:r w:rsidR="000059B1">
            <w:rPr>
              <w:noProof/>
            </w:rPr>
            <w:t>2</w:t>
          </w:r>
        </w:fldSimple>
      </w:p>
    </w:sdtContent>
  </w:sdt>
  <w:p w:rsidR="00131CC7" w:rsidRDefault="00131C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9C" w:rsidRDefault="00B8499C" w:rsidP="00131CC7">
      <w:pPr>
        <w:spacing w:after="0" w:line="240" w:lineRule="auto"/>
      </w:pPr>
      <w:r>
        <w:separator/>
      </w:r>
    </w:p>
  </w:footnote>
  <w:footnote w:type="continuationSeparator" w:id="1">
    <w:p w:rsidR="00B8499C" w:rsidRDefault="00B8499C" w:rsidP="0013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E4AF0C"/>
    <w:lvl w:ilvl="0">
      <w:numFmt w:val="bullet"/>
      <w:lvlText w:val="*"/>
      <w:lvlJc w:val="left"/>
    </w:lvl>
  </w:abstractNum>
  <w:abstractNum w:abstractNumId="1">
    <w:nsid w:val="13F0255C"/>
    <w:multiLevelType w:val="singleLevel"/>
    <w:tmpl w:val="09FED6C0"/>
    <w:lvl w:ilvl="0">
      <w:start w:val="3"/>
      <w:numFmt w:val="decimal"/>
      <w:lvlText w:val="3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">
    <w:nsid w:val="262F01A1"/>
    <w:multiLevelType w:val="multilevel"/>
    <w:tmpl w:val="4DB0CE96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220447"/>
    <w:multiLevelType w:val="multilevel"/>
    <w:tmpl w:val="73ECB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A3ED7"/>
    <w:multiLevelType w:val="multilevel"/>
    <w:tmpl w:val="FFB8BA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432E7268"/>
    <w:multiLevelType w:val="multilevel"/>
    <w:tmpl w:val="989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73D14"/>
    <w:multiLevelType w:val="multilevel"/>
    <w:tmpl w:val="E5EC4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537B0"/>
    <w:multiLevelType w:val="multilevel"/>
    <w:tmpl w:val="48D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663376"/>
    <w:multiLevelType w:val="singleLevel"/>
    <w:tmpl w:val="DB5A9EBC"/>
    <w:lvl w:ilvl="0">
      <w:start w:val="2"/>
      <w:numFmt w:val="decimal"/>
      <w:lvlText w:val="1.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1EF4"/>
    <w:rsid w:val="000059B1"/>
    <w:rsid w:val="00131CC7"/>
    <w:rsid w:val="00196F29"/>
    <w:rsid w:val="0029471D"/>
    <w:rsid w:val="003C522D"/>
    <w:rsid w:val="0050383B"/>
    <w:rsid w:val="005B460F"/>
    <w:rsid w:val="0082145B"/>
    <w:rsid w:val="00A11055"/>
    <w:rsid w:val="00B8499C"/>
    <w:rsid w:val="00C41EF4"/>
    <w:rsid w:val="00C9767A"/>
    <w:rsid w:val="00DC0F42"/>
    <w:rsid w:val="00E90AE5"/>
    <w:rsid w:val="00E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0F"/>
  </w:style>
  <w:style w:type="paragraph" w:styleId="1">
    <w:name w:val="heading 1"/>
    <w:basedOn w:val="a"/>
    <w:link w:val="10"/>
    <w:uiPriority w:val="9"/>
    <w:qFormat/>
    <w:rsid w:val="00C41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C4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1EF4"/>
    <w:rPr>
      <w:b/>
      <w:bCs/>
    </w:rPr>
  </w:style>
  <w:style w:type="character" w:customStyle="1" w:styleId="apple-converted-space">
    <w:name w:val="apple-converted-space"/>
    <w:basedOn w:val="a0"/>
    <w:rsid w:val="00C41EF4"/>
  </w:style>
  <w:style w:type="paragraph" w:customStyle="1" w:styleId="Heading">
    <w:name w:val="Heading"/>
    <w:link w:val="Heading0"/>
    <w:uiPriority w:val="99"/>
    <w:rsid w:val="00196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0">
    <w:name w:val="Heading Знак"/>
    <w:link w:val="Heading"/>
    <w:uiPriority w:val="99"/>
    <w:locked/>
    <w:rsid w:val="00196F29"/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0AE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3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1CC7"/>
  </w:style>
  <w:style w:type="paragraph" w:styleId="aa">
    <w:name w:val="footer"/>
    <w:basedOn w:val="a"/>
    <w:link w:val="ab"/>
    <w:uiPriority w:val="99"/>
    <w:unhideWhenUsed/>
    <w:rsid w:val="0013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User</cp:lastModifiedBy>
  <cp:revision>9</cp:revision>
  <cp:lastPrinted>2015-01-11T14:39:00Z</cp:lastPrinted>
  <dcterms:created xsi:type="dcterms:W3CDTF">2015-01-11T13:47:00Z</dcterms:created>
  <dcterms:modified xsi:type="dcterms:W3CDTF">2017-09-20T15:07:00Z</dcterms:modified>
</cp:coreProperties>
</file>