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A8E" w:rsidRDefault="00DC49D5" w:rsidP="00A37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Общеобразовательные организации с крымскотатарским языком обучения обеспечены </w:t>
      </w:r>
      <w:r w:rsidR="006400FB">
        <w:rPr>
          <w:rFonts w:ascii="Times New Roman" w:hAnsi="Times New Roman" w:cs="Times New Roman"/>
          <w:b/>
          <w:sz w:val="28"/>
          <w:szCs w:val="28"/>
        </w:rPr>
        <w:t xml:space="preserve">необходимыми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DA010F">
        <w:rPr>
          <w:rFonts w:ascii="Times New Roman" w:hAnsi="Times New Roman" w:cs="Times New Roman"/>
          <w:b/>
          <w:sz w:val="28"/>
          <w:szCs w:val="28"/>
        </w:rPr>
        <w:t>чебными изданиями</w:t>
      </w:r>
    </w:p>
    <w:p w:rsidR="00382772" w:rsidRPr="00DA010F" w:rsidRDefault="00382772" w:rsidP="00A37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10F" w:rsidRPr="00992368" w:rsidRDefault="009A2108" w:rsidP="0036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92368">
        <w:rPr>
          <w:rFonts w:ascii="Times New Roman" w:hAnsi="Times New Roman" w:cs="Times New Roman"/>
          <w:sz w:val="27"/>
          <w:szCs w:val="27"/>
        </w:rPr>
        <w:t>Министерством образования, науки и молодежи Республики Крым</w:t>
      </w:r>
      <w:r w:rsidR="00DC49D5" w:rsidRPr="00992368">
        <w:rPr>
          <w:rFonts w:ascii="Times New Roman" w:hAnsi="Times New Roman" w:cs="Times New Roman"/>
          <w:sz w:val="27"/>
          <w:szCs w:val="27"/>
        </w:rPr>
        <w:t xml:space="preserve"> в течение 2015-2016гг. организована и проведена работа по переводу, редактированию, изданию и </w:t>
      </w:r>
      <w:r w:rsidR="00A548F6" w:rsidRPr="00992368">
        <w:rPr>
          <w:rFonts w:ascii="Times New Roman" w:hAnsi="Times New Roman" w:cs="Times New Roman"/>
          <w:sz w:val="27"/>
          <w:szCs w:val="27"/>
        </w:rPr>
        <w:t xml:space="preserve">поставке </w:t>
      </w:r>
      <w:r w:rsidR="00DC49D5" w:rsidRPr="00992368">
        <w:rPr>
          <w:rFonts w:ascii="Times New Roman" w:hAnsi="Times New Roman" w:cs="Times New Roman"/>
          <w:sz w:val="27"/>
          <w:szCs w:val="27"/>
        </w:rPr>
        <w:t>66</w:t>
      </w:r>
      <w:r w:rsidR="00A548F6" w:rsidRPr="00992368">
        <w:rPr>
          <w:rFonts w:ascii="Times New Roman" w:hAnsi="Times New Roman" w:cs="Times New Roman"/>
          <w:sz w:val="27"/>
          <w:szCs w:val="27"/>
        </w:rPr>
        <w:t xml:space="preserve"> наименований учебных изданий</w:t>
      </w:r>
      <w:r w:rsidR="00DA010F" w:rsidRPr="00992368">
        <w:rPr>
          <w:rFonts w:ascii="Times New Roman" w:hAnsi="Times New Roman" w:cs="Times New Roman"/>
          <w:sz w:val="27"/>
          <w:szCs w:val="27"/>
        </w:rPr>
        <w:t xml:space="preserve"> (учебники, программы, словник</w:t>
      </w:r>
      <w:r w:rsidR="00DC49D5" w:rsidRPr="00992368">
        <w:rPr>
          <w:rFonts w:ascii="Times New Roman" w:hAnsi="Times New Roman" w:cs="Times New Roman"/>
          <w:sz w:val="27"/>
          <w:szCs w:val="27"/>
        </w:rPr>
        <w:t>)</w:t>
      </w:r>
      <w:r w:rsidR="00A548F6" w:rsidRPr="00992368">
        <w:rPr>
          <w:rFonts w:ascii="Times New Roman" w:hAnsi="Times New Roman" w:cs="Times New Roman"/>
          <w:sz w:val="27"/>
          <w:szCs w:val="27"/>
        </w:rPr>
        <w:t xml:space="preserve"> </w:t>
      </w:r>
      <w:r w:rsidR="00DC49D5" w:rsidRPr="00992368">
        <w:rPr>
          <w:rFonts w:ascii="Times New Roman" w:hAnsi="Times New Roman" w:cs="Times New Roman"/>
          <w:sz w:val="27"/>
          <w:szCs w:val="27"/>
        </w:rPr>
        <w:t>на крымскотатарском языке</w:t>
      </w:r>
      <w:r w:rsidR="00503FE0" w:rsidRPr="00992368">
        <w:rPr>
          <w:rFonts w:ascii="Times New Roman" w:hAnsi="Times New Roman" w:cs="Times New Roman"/>
          <w:sz w:val="27"/>
          <w:szCs w:val="27"/>
        </w:rPr>
        <w:t xml:space="preserve"> общим тиражом 6</w:t>
      </w:r>
      <w:r w:rsidR="00DA010F" w:rsidRPr="00992368">
        <w:rPr>
          <w:rFonts w:ascii="Times New Roman" w:hAnsi="Times New Roman" w:cs="Times New Roman"/>
          <w:sz w:val="27"/>
          <w:szCs w:val="27"/>
        </w:rPr>
        <w:t>1 тыс.</w:t>
      </w:r>
      <w:r w:rsidR="00503FE0" w:rsidRPr="00992368">
        <w:rPr>
          <w:rFonts w:ascii="Times New Roman" w:hAnsi="Times New Roman" w:cs="Times New Roman"/>
          <w:sz w:val="27"/>
          <w:szCs w:val="27"/>
        </w:rPr>
        <w:t xml:space="preserve"> экземпляров</w:t>
      </w:r>
      <w:r w:rsidR="00F14C9D" w:rsidRPr="00992368">
        <w:rPr>
          <w:rFonts w:ascii="Times New Roman" w:hAnsi="Times New Roman" w:cs="Times New Roman"/>
          <w:sz w:val="27"/>
          <w:szCs w:val="27"/>
        </w:rPr>
        <w:t xml:space="preserve"> (в 2015 году – 45 наименований, в 2016 году – 21 наименование)</w:t>
      </w:r>
      <w:r w:rsidR="0003232F" w:rsidRPr="00992368">
        <w:rPr>
          <w:rFonts w:ascii="Times New Roman" w:hAnsi="Times New Roman" w:cs="Times New Roman"/>
          <w:sz w:val="27"/>
          <w:szCs w:val="27"/>
        </w:rPr>
        <w:t xml:space="preserve">. </w:t>
      </w:r>
      <w:r w:rsidR="00FC5084" w:rsidRPr="00992368">
        <w:rPr>
          <w:rFonts w:ascii="Times New Roman" w:hAnsi="Times New Roman" w:cs="Times New Roman"/>
          <w:sz w:val="27"/>
          <w:szCs w:val="27"/>
        </w:rPr>
        <w:t xml:space="preserve">Среди них переводные учебники по учебным предметам, примерные программы «Крымскотатарский язык (родной)», «Крымскотатарская литература», а также «Крымскотатарский язык (неродной)», внесенные в реестр учебных изданий Министерства образования и науки Российской Федерации, </w:t>
      </w:r>
      <w:r w:rsidR="00220B46" w:rsidRPr="00992368">
        <w:rPr>
          <w:rFonts w:ascii="Times New Roman" w:hAnsi="Times New Roman" w:cs="Times New Roman"/>
          <w:sz w:val="27"/>
          <w:szCs w:val="27"/>
        </w:rPr>
        <w:t>слов</w:t>
      </w:r>
      <w:r w:rsidR="00F14C9D" w:rsidRPr="00992368">
        <w:rPr>
          <w:rFonts w:ascii="Times New Roman" w:hAnsi="Times New Roman" w:cs="Times New Roman"/>
          <w:sz w:val="27"/>
          <w:szCs w:val="27"/>
        </w:rPr>
        <w:t>ник</w:t>
      </w:r>
      <w:r w:rsidR="00220B46" w:rsidRPr="00992368">
        <w:rPr>
          <w:rFonts w:ascii="Times New Roman" w:hAnsi="Times New Roman" w:cs="Times New Roman"/>
          <w:sz w:val="27"/>
          <w:szCs w:val="27"/>
        </w:rPr>
        <w:t>.</w:t>
      </w:r>
      <w:r w:rsidR="003E2DBF" w:rsidRPr="0099236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A010F" w:rsidRPr="00992368" w:rsidRDefault="005A5ED0" w:rsidP="003F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92368">
        <w:rPr>
          <w:rFonts w:ascii="Times New Roman" w:hAnsi="Times New Roman" w:cs="Times New Roman"/>
          <w:sz w:val="27"/>
          <w:szCs w:val="27"/>
        </w:rPr>
        <w:t>В 2016 году впервые издан Крымскотатарско-русский словник.</w:t>
      </w:r>
      <w:r w:rsidR="00A633D8" w:rsidRPr="00992368">
        <w:rPr>
          <w:rFonts w:ascii="Times New Roman" w:hAnsi="Times New Roman" w:cs="Times New Roman"/>
          <w:sz w:val="27"/>
          <w:szCs w:val="27"/>
        </w:rPr>
        <w:t xml:space="preserve"> Данный школьный словник, содержащий около 4 тыс. слов, адресован учащимся общеобразовательных организаций с крымскотатарским языком обучения. В</w:t>
      </w:r>
      <w:r w:rsidR="003F697B" w:rsidRPr="00992368">
        <w:rPr>
          <w:rFonts w:ascii="Times New Roman" w:hAnsi="Times New Roman" w:cs="Times New Roman"/>
          <w:sz w:val="27"/>
          <w:szCs w:val="27"/>
        </w:rPr>
        <w:t xml:space="preserve"> </w:t>
      </w:r>
      <w:r w:rsidR="00A633D8" w:rsidRPr="00992368">
        <w:rPr>
          <w:rFonts w:ascii="Times New Roman" w:hAnsi="Times New Roman" w:cs="Times New Roman"/>
          <w:sz w:val="27"/>
          <w:szCs w:val="27"/>
        </w:rPr>
        <w:t>отдельных случаях приведены слова, заимствованные из русского языка или через него в неизменном виде. Наряду с основным назначением данное учебное пособие, куда вошла лексика по 8 общеобразовательным предметам «Биология», «Математика», «Музыка», «Основы безопасности жизнедеятельности», «Окружающий мир», «Технология», «Физическое воспитание», «География», призвано способствовать построению семантической системы родного языка.</w:t>
      </w:r>
      <w:r w:rsidRPr="0099236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97EDA" w:rsidRPr="00992368" w:rsidRDefault="00220B46" w:rsidP="0036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92368">
        <w:rPr>
          <w:rFonts w:ascii="Times New Roman" w:hAnsi="Times New Roman" w:cs="Times New Roman"/>
          <w:sz w:val="27"/>
          <w:szCs w:val="27"/>
        </w:rPr>
        <w:t>В</w:t>
      </w:r>
      <w:r w:rsidR="00ED5AC3" w:rsidRPr="00992368">
        <w:rPr>
          <w:rFonts w:ascii="Times New Roman" w:hAnsi="Times New Roman" w:cs="Times New Roman"/>
          <w:sz w:val="27"/>
          <w:szCs w:val="27"/>
        </w:rPr>
        <w:t xml:space="preserve"> соответствии с контингентом </w:t>
      </w:r>
      <w:r w:rsidR="003E2DBF" w:rsidRPr="00992368">
        <w:rPr>
          <w:rFonts w:ascii="Times New Roman" w:hAnsi="Times New Roman" w:cs="Times New Roman"/>
          <w:sz w:val="27"/>
          <w:szCs w:val="27"/>
        </w:rPr>
        <w:t>учащихся</w:t>
      </w:r>
      <w:r w:rsidRPr="00992368">
        <w:rPr>
          <w:rFonts w:ascii="Times New Roman" w:hAnsi="Times New Roman" w:cs="Times New Roman"/>
          <w:sz w:val="27"/>
          <w:szCs w:val="27"/>
        </w:rPr>
        <w:t xml:space="preserve"> данные учебные издания</w:t>
      </w:r>
      <w:r w:rsidR="003E2DBF" w:rsidRPr="00992368">
        <w:rPr>
          <w:rFonts w:ascii="Times New Roman" w:hAnsi="Times New Roman" w:cs="Times New Roman"/>
          <w:sz w:val="27"/>
          <w:szCs w:val="27"/>
        </w:rPr>
        <w:t xml:space="preserve"> </w:t>
      </w:r>
      <w:r w:rsidR="00ED5AC3" w:rsidRPr="00992368">
        <w:rPr>
          <w:rFonts w:ascii="Times New Roman" w:hAnsi="Times New Roman" w:cs="Times New Roman"/>
          <w:sz w:val="27"/>
          <w:szCs w:val="27"/>
        </w:rPr>
        <w:t>распределены по школам и классам</w:t>
      </w:r>
      <w:r w:rsidRPr="00992368">
        <w:rPr>
          <w:rFonts w:ascii="Times New Roman" w:hAnsi="Times New Roman" w:cs="Times New Roman"/>
          <w:sz w:val="27"/>
          <w:szCs w:val="27"/>
        </w:rPr>
        <w:t xml:space="preserve"> </w:t>
      </w:r>
      <w:r w:rsidR="00DC49D5" w:rsidRPr="00992368">
        <w:rPr>
          <w:rFonts w:ascii="Times New Roman" w:hAnsi="Times New Roman" w:cs="Times New Roman"/>
          <w:sz w:val="27"/>
          <w:szCs w:val="27"/>
        </w:rPr>
        <w:t>с</w:t>
      </w:r>
      <w:r w:rsidR="00ED5AC3" w:rsidRPr="00992368">
        <w:rPr>
          <w:rFonts w:ascii="Times New Roman" w:hAnsi="Times New Roman" w:cs="Times New Roman"/>
          <w:sz w:val="27"/>
          <w:szCs w:val="27"/>
        </w:rPr>
        <w:t xml:space="preserve"> крымскотатарск</w:t>
      </w:r>
      <w:r w:rsidR="00DC49D5" w:rsidRPr="00992368">
        <w:rPr>
          <w:rFonts w:ascii="Times New Roman" w:hAnsi="Times New Roman" w:cs="Times New Roman"/>
          <w:sz w:val="27"/>
          <w:szCs w:val="27"/>
        </w:rPr>
        <w:t>и</w:t>
      </w:r>
      <w:r w:rsidR="00ED5AC3" w:rsidRPr="00992368">
        <w:rPr>
          <w:rFonts w:ascii="Times New Roman" w:hAnsi="Times New Roman" w:cs="Times New Roman"/>
          <w:sz w:val="27"/>
          <w:szCs w:val="27"/>
        </w:rPr>
        <w:t>м</w:t>
      </w:r>
      <w:r w:rsidR="00DC49D5" w:rsidRPr="00992368">
        <w:rPr>
          <w:rFonts w:ascii="Times New Roman" w:hAnsi="Times New Roman" w:cs="Times New Roman"/>
          <w:sz w:val="27"/>
          <w:szCs w:val="27"/>
        </w:rPr>
        <w:t xml:space="preserve"> языком обучения</w:t>
      </w:r>
      <w:r w:rsidR="00ED5AC3" w:rsidRPr="00992368">
        <w:rPr>
          <w:rFonts w:ascii="Times New Roman" w:hAnsi="Times New Roman" w:cs="Times New Roman"/>
          <w:sz w:val="27"/>
          <w:szCs w:val="27"/>
        </w:rPr>
        <w:t>.</w:t>
      </w:r>
      <w:r w:rsidR="00503FE0" w:rsidRPr="00992368">
        <w:rPr>
          <w:rFonts w:ascii="Times New Roman" w:eastAsia="Calibri" w:hAnsi="Times New Roman" w:cs="Times New Roman"/>
          <w:sz w:val="27"/>
          <w:szCs w:val="27"/>
        </w:rPr>
        <w:t xml:space="preserve"> Из бюджета Республики Крым для обеспечения вышеуказанных услуг выделено </w:t>
      </w:r>
      <w:r w:rsidR="009120CE" w:rsidRPr="00992368">
        <w:rPr>
          <w:rFonts w:ascii="Times New Roman" w:eastAsia="Calibri" w:hAnsi="Times New Roman" w:cs="Times New Roman"/>
          <w:sz w:val="27"/>
          <w:szCs w:val="27"/>
        </w:rPr>
        <w:t>4</w:t>
      </w:r>
      <w:r w:rsidR="00503FE0" w:rsidRPr="00992368">
        <w:rPr>
          <w:rFonts w:ascii="Times New Roman" w:eastAsia="Calibri" w:hAnsi="Times New Roman" w:cs="Times New Roman"/>
          <w:sz w:val="27"/>
          <w:szCs w:val="27"/>
        </w:rPr>
        <w:t>6</w:t>
      </w:r>
      <w:r w:rsidR="009120CE" w:rsidRPr="00992368">
        <w:rPr>
          <w:rFonts w:ascii="Times New Roman" w:eastAsia="Calibri" w:hAnsi="Times New Roman" w:cs="Times New Roman"/>
          <w:sz w:val="27"/>
          <w:szCs w:val="27"/>
        </w:rPr>
        <w:t>686</w:t>
      </w:r>
      <w:r w:rsidR="00503FE0" w:rsidRPr="00992368">
        <w:rPr>
          <w:rFonts w:ascii="Times New Roman" w:eastAsia="Calibri" w:hAnsi="Times New Roman" w:cs="Times New Roman"/>
          <w:sz w:val="27"/>
          <w:szCs w:val="27"/>
        </w:rPr>
        <w:t>,</w:t>
      </w:r>
      <w:r w:rsidR="009120CE" w:rsidRPr="00992368">
        <w:rPr>
          <w:rFonts w:ascii="Times New Roman" w:eastAsia="Calibri" w:hAnsi="Times New Roman" w:cs="Times New Roman"/>
          <w:sz w:val="27"/>
          <w:szCs w:val="27"/>
        </w:rPr>
        <w:t>3</w:t>
      </w:r>
      <w:r w:rsidR="00503FE0" w:rsidRPr="00992368">
        <w:rPr>
          <w:rFonts w:ascii="Times New Roman" w:eastAsia="Calibri" w:hAnsi="Times New Roman" w:cs="Times New Roman"/>
          <w:sz w:val="27"/>
          <w:szCs w:val="27"/>
        </w:rPr>
        <w:t xml:space="preserve"> тыс. рублей.</w:t>
      </w:r>
      <w:r w:rsidR="00ED5AC3" w:rsidRPr="0099236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D053A" w:rsidRPr="00992368" w:rsidRDefault="00A548F6" w:rsidP="0036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92368">
        <w:rPr>
          <w:rFonts w:ascii="Times New Roman" w:hAnsi="Times New Roman" w:cs="Times New Roman"/>
          <w:sz w:val="27"/>
          <w:szCs w:val="27"/>
        </w:rPr>
        <w:t xml:space="preserve">Министр </w:t>
      </w:r>
      <w:r w:rsidR="003E2DBF" w:rsidRPr="00992368">
        <w:rPr>
          <w:rFonts w:ascii="Times New Roman" w:hAnsi="Times New Roman" w:cs="Times New Roman"/>
          <w:sz w:val="27"/>
          <w:szCs w:val="27"/>
        </w:rPr>
        <w:t>образования, науки и молодежи Республики Крым</w:t>
      </w:r>
      <w:r w:rsidR="00254BFC" w:rsidRPr="00992368">
        <w:rPr>
          <w:rFonts w:ascii="Times New Roman" w:hAnsi="Times New Roman" w:cs="Times New Roman"/>
          <w:sz w:val="27"/>
          <w:szCs w:val="27"/>
        </w:rPr>
        <w:t xml:space="preserve"> </w:t>
      </w:r>
      <w:r w:rsidR="00992368" w:rsidRPr="00992368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992368">
        <w:rPr>
          <w:rFonts w:ascii="Times New Roman" w:hAnsi="Times New Roman" w:cs="Times New Roman"/>
          <w:sz w:val="27"/>
          <w:szCs w:val="27"/>
        </w:rPr>
        <w:t>Гончарова Н.Г. отметила, что работниками министерства совместно с группой специалистов</w:t>
      </w:r>
      <w:r w:rsidR="004D053A" w:rsidRPr="00992368">
        <w:rPr>
          <w:rFonts w:ascii="Times New Roman" w:hAnsi="Times New Roman" w:cs="Times New Roman"/>
          <w:sz w:val="27"/>
          <w:szCs w:val="27"/>
        </w:rPr>
        <w:t xml:space="preserve"> (переводчик</w:t>
      </w:r>
      <w:r w:rsidR="003E2DBF" w:rsidRPr="00992368">
        <w:rPr>
          <w:rFonts w:ascii="Times New Roman" w:hAnsi="Times New Roman" w:cs="Times New Roman"/>
          <w:sz w:val="27"/>
          <w:szCs w:val="27"/>
        </w:rPr>
        <w:t>и</w:t>
      </w:r>
      <w:r w:rsidR="004D053A" w:rsidRPr="00992368">
        <w:rPr>
          <w:rFonts w:ascii="Times New Roman" w:hAnsi="Times New Roman" w:cs="Times New Roman"/>
          <w:sz w:val="27"/>
          <w:szCs w:val="27"/>
        </w:rPr>
        <w:t>, редактор</w:t>
      </w:r>
      <w:r w:rsidR="003E2DBF" w:rsidRPr="00992368">
        <w:rPr>
          <w:rFonts w:ascii="Times New Roman" w:hAnsi="Times New Roman" w:cs="Times New Roman"/>
          <w:sz w:val="27"/>
          <w:szCs w:val="27"/>
        </w:rPr>
        <w:t>ы</w:t>
      </w:r>
      <w:r w:rsidR="004D053A" w:rsidRPr="00992368">
        <w:rPr>
          <w:rFonts w:ascii="Times New Roman" w:hAnsi="Times New Roman" w:cs="Times New Roman"/>
          <w:sz w:val="27"/>
          <w:szCs w:val="27"/>
        </w:rPr>
        <w:t>, корректор</w:t>
      </w:r>
      <w:r w:rsidR="003E2DBF" w:rsidRPr="00992368">
        <w:rPr>
          <w:rFonts w:ascii="Times New Roman" w:hAnsi="Times New Roman" w:cs="Times New Roman"/>
          <w:sz w:val="27"/>
          <w:szCs w:val="27"/>
        </w:rPr>
        <w:t>ы</w:t>
      </w:r>
      <w:r w:rsidR="004D053A" w:rsidRPr="00992368">
        <w:rPr>
          <w:rFonts w:ascii="Times New Roman" w:hAnsi="Times New Roman" w:cs="Times New Roman"/>
          <w:sz w:val="27"/>
          <w:szCs w:val="27"/>
        </w:rPr>
        <w:t>) проделана большая и ответственная работа</w:t>
      </w:r>
      <w:r w:rsidR="00ED5AC3" w:rsidRPr="00992368">
        <w:rPr>
          <w:rFonts w:ascii="Times New Roman" w:hAnsi="Times New Roman" w:cs="Times New Roman"/>
          <w:sz w:val="27"/>
          <w:szCs w:val="27"/>
        </w:rPr>
        <w:t xml:space="preserve"> </w:t>
      </w:r>
      <w:r w:rsidR="003E2DBF" w:rsidRPr="00992368">
        <w:rPr>
          <w:rFonts w:ascii="Times New Roman" w:hAnsi="Times New Roman" w:cs="Times New Roman"/>
          <w:sz w:val="27"/>
          <w:szCs w:val="27"/>
        </w:rPr>
        <w:t xml:space="preserve">по </w:t>
      </w:r>
      <w:r w:rsidR="00DC49D5" w:rsidRPr="00992368">
        <w:rPr>
          <w:rFonts w:ascii="Times New Roman" w:hAnsi="Times New Roman" w:cs="Times New Roman"/>
          <w:sz w:val="27"/>
          <w:szCs w:val="27"/>
        </w:rPr>
        <w:t>подготовке учебных изданий</w:t>
      </w:r>
      <w:r w:rsidR="004D053A" w:rsidRPr="0099236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D053A" w:rsidRPr="00992368" w:rsidRDefault="00ED5AC3" w:rsidP="00365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92368">
        <w:rPr>
          <w:rFonts w:ascii="Times New Roman" w:hAnsi="Times New Roman" w:cs="Times New Roman"/>
          <w:sz w:val="27"/>
          <w:szCs w:val="27"/>
        </w:rPr>
        <w:t>Наталья Георгиевна также отметила, что министерство</w:t>
      </w:r>
      <w:r w:rsidR="004D053A" w:rsidRPr="00992368">
        <w:rPr>
          <w:rFonts w:ascii="Times New Roman" w:hAnsi="Times New Roman" w:cs="Times New Roman"/>
          <w:sz w:val="27"/>
          <w:szCs w:val="27"/>
        </w:rPr>
        <w:t xml:space="preserve"> как орган </w:t>
      </w:r>
      <w:r w:rsidR="003E2DBF" w:rsidRPr="00992368">
        <w:rPr>
          <w:rFonts w:ascii="Times New Roman" w:hAnsi="Times New Roman" w:cs="Times New Roman"/>
          <w:sz w:val="27"/>
          <w:szCs w:val="27"/>
        </w:rPr>
        <w:t xml:space="preserve">исполнительной </w:t>
      </w:r>
      <w:r w:rsidR="005A5ED0" w:rsidRPr="00992368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="004D053A" w:rsidRPr="00992368">
        <w:rPr>
          <w:rFonts w:ascii="Times New Roman" w:hAnsi="Times New Roman" w:cs="Times New Roman"/>
          <w:sz w:val="27"/>
          <w:szCs w:val="27"/>
        </w:rPr>
        <w:t xml:space="preserve">власти будет и впредь проводить работу, направленную на создание условий для обучения на родных языках и </w:t>
      </w:r>
      <w:r w:rsidR="00503FE0" w:rsidRPr="00992368">
        <w:rPr>
          <w:rFonts w:ascii="Times New Roman" w:hAnsi="Times New Roman" w:cs="Times New Roman"/>
          <w:sz w:val="27"/>
          <w:szCs w:val="27"/>
        </w:rPr>
        <w:t xml:space="preserve">изучения языков народов Крыма. </w:t>
      </w:r>
      <w:r w:rsidR="004D053A" w:rsidRPr="00992368">
        <w:rPr>
          <w:rFonts w:ascii="Times New Roman" w:hAnsi="Times New Roman" w:cs="Times New Roman"/>
          <w:sz w:val="27"/>
          <w:szCs w:val="27"/>
        </w:rPr>
        <w:t>В 201</w:t>
      </w:r>
      <w:r w:rsidR="00DC49D5" w:rsidRPr="00992368">
        <w:rPr>
          <w:rFonts w:ascii="Times New Roman" w:hAnsi="Times New Roman" w:cs="Times New Roman"/>
          <w:sz w:val="27"/>
          <w:szCs w:val="27"/>
        </w:rPr>
        <w:t>7</w:t>
      </w:r>
      <w:r w:rsidR="004D053A" w:rsidRPr="00992368">
        <w:rPr>
          <w:rFonts w:ascii="Times New Roman" w:hAnsi="Times New Roman" w:cs="Times New Roman"/>
          <w:sz w:val="27"/>
          <w:szCs w:val="27"/>
        </w:rPr>
        <w:t xml:space="preserve"> году министерством </w:t>
      </w:r>
      <w:r w:rsidR="00992368" w:rsidRPr="00992368">
        <w:rPr>
          <w:rFonts w:ascii="Times New Roman" w:hAnsi="Times New Roman" w:cs="Times New Roman"/>
          <w:sz w:val="27"/>
          <w:szCs w:val="27"/>
        </w:rPr>
        <w:t>продолж</w:t>
      </w:r>
      <w:r w:rsidR="00382772" w:rsidRPr="00992368">
        <w:rPr>
          <w:rFonts w:ascii="Times New Roman" w:hAnsi="Times New Roman" w:cs="Times New Roman"/>
          <w:sz w:val="27"/>
          <w:szCs w:val="27"/>
        </w:rPr>
        <w:t>а</w:t>
      </w:r>
      <w:r w:rsidR="00992368" w:rsidRPr="00992368">
        <w:rPr>
          <w:rFonts w:ascii="Times New Roman" w:hAnsi="Times New Roman" w:cs="Times New Roman"/>
          <w:sz w:val="27"/>
          <w:szCs w:val="27"/>
        </w:rPr>
        <w:t>ется</w:t>
      </w:r>
      <w:r w:rsidR="00382772" w:rsidRPr="00992368">
        <w:rPr>
          <w:rFonts w:ascii="Times New Roman" w:hAnsi="Times New Roman" w:cs="Times New Roman"/>
          <w:sz w:val="27"/>
          <w:szCs w:val="27"/>
        </w:rPr>
        <w:t xml:space="preserve"> работа </w:t>
      </w:r>
      <w:r w:rsidR="004D053A" w:rsidRPr="00992368">
        <w:rPr>
          <w:rFonts w:ascii="Times New Roman" w:hAnsi="Times New Roman" w:cs="Times New Roman"/>
          <w:sz w:val="27"/>
          <w:szCs w:val="27"/>
        </w:rPr>
        <w:t>по подготовке</w:t>
      </w:r>
      <w:r w:rsidR="00503FE0" w:rsidRPr="00992368">
        <w:rPr>
          <w:rFonts w:ascii="Times New Roman" w:hAnsi="Times New Roman" w:cs="Times New Roman"/>
          <w:sz w:val="27"/>
          <w:szCs w:val="27"/>
        </w:rPr>
        <w:t xml:space="preserve"> и изданию </w:t>
      </w:r>
      <w:r w:rsidR="00DC49D5" w:rsidRPr="00992368">
        <w:rPr>
          <w:rFonts w:ascii="Times New Roman" w:hAnsi="Times New Roman" w:cs="Times New Roman"/>
          <w:sz w:val="27"/>
          <w:szCs w:val="27"/>
        </w:rPr>
        <w:t>учебн</w:t>
      </w:r>
      <w:r w:rsidR="00503FE0" w:rsidRPr="00992368">
        <w:rPr>
          <w:rFonts w:ascii="Times New Roman" w:hAnsi="Times New Roman" w:cs="Times New Roman"/>
          <w:sz w:val="27"/>
          <w:szCs w:val="27"/>
        </w:rPr>
        <w:t>иков</w:t>
      </w:r>
      <w:r w:rsidR="00DC49D5" w:rsidRPr="00992368">
        <w:rPr>
          <w:rFonts w:ascii="Times New Roman" w:hAnsi="Times New Roman" w:cs="Times New Roman"/>
          <w:sz w:val="27"/>
          <w:szCs w:val="27"/>
        </w:rPr>
        <w:t xml:space="preserve"> по </w:t>
      </w:r>
      <w:r w:rsidR="00B23E1E" w:rsidRPr="00992368">
        <w:rPr>
          <w:rFonts w:ascii="Times New Roman" w:hAnsi="Times New Roman" w:cs="Times New Roman"/>
          <w:sz w:val="27"/>
          <w:szCs w:val="27"/>
        </w:rPr>
        <w:t>родным языкам</w:t>
      </w:r>
      <w:r w:rsidR="00503FE0" w:rsidRPr="00992368">
        <w:rPr>
          <w:rFonts w:ascii="Times New Roman" w:hAnsi="Times New Roman" w:cs="Times New Roman"/>
          <w:sz w:val="27"/>
          <w:szCs w:val="27"/>
        </w:rPr>
        <w:t xml:space="preserve"> для обучающихся 1-11 классов общеобразовательных организаций Республики Крым, реализующих </w:t>
      </w:r>
      <w:r w:rsidR="006400FB" w:rsidRPr="00992368">
        <w:rPr>
          <w:rFonts w:ascii="Times New Roman" w:hAnsi="Times New Roman" w:cs="Times New Roman"/>
          <w:sz w:val="27"/>
          <w:szCs w:val="27"/>
        </w:rPr>
        <w:t>основные общеобразовательные программы начального общего, основного общего и среднего общего образования в соответствии с Федеральными государственными образовательными стандартами</w:t>
      </w:r>
      <w:r w:rsidRPr="00992368">
        <w:rPr>
          <w:rFonts w:ascii="Times New Roman" w:hAnsi="Times New Roman" w:cs="Times New Roman"/>
          <w:sz w:val="27"/>
          <w:szCs w:val="27"/>
        </w:rPr>
        <w:t>.</w:t>
      </w:r>
      <w:r w:rsidR="00A5060D" w:rsidRPr="0099236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37A8E" w:rsidRDefault="00C43597" w:rsidP="00992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368">
        <w:rPr>
          <w:rFonts w:ascii="Times New Roman" w:hAnsi="Times New Roman" w:cs="Times New Roman"/>
          <w:sz w:val="27"/>
          <w:szCs w:val="27"/>
        </w:rPr>
        <w:t>Учебники являются ключевым компонентом обучения. В данном случае они служат фундаментом не только для получения основной учебной информации и практики, а также для приобретения языковых навыков. Педагоги, родители и учащиеся отме</w:t>
      </w:r>
      <w:r w:rsidR="00047C10" w:rsidRPr="00992368">
        <w:rPr>
          <w:rFonts w:ascii="Times New Roman" w:hAnsi="Times New Roman" w:cs="Times New Roman"/>
          <w:sz w:val="27"/>
          <w:szCs w:val="27"/>
        </w:rPr>
        <w:t>чают</w:t>
      </w:r>
      <w:r w:rsidRPr="00992368">
        <w:rPr>
          <w:rFonts w:ascii="Times New Roman" w:hAnsi="Times New Roman" w:cs="Times New Roman"/>
          <w:sz w:val="27"/>
          <w:szCs w:val="27"/>
        </w:rPr>
        <w:t xml:space="preserve"> высокое качество по</w:t>
      </w:r>
      <w:r w:rsidR="00382772" w:rsidRPr="00992368">
        <w:rPr>
          <w:rFonts w:ascii="Times New Roman" w:hAnsi="Times New Roman" w:cs="Times New Roman"/>
          <w:sz w:val="27"/>
          <w:szCs w:val="27"/>
        </w:rPr>
        <w:t>дготовл</w:t>
      </w:r>
      <w:r w:rsidRPr="00992368">
        <w:rPr>
          <w:rFonts w:ascii="Times New Roman" w:hAnsi="Times New Roman" w:cs="Times New Roman"/>
          <w:sz w:val="27"/>
          <w:szCs w:val="27"/>
        </w:rPr>
        <w:t xml:space="preserve">енных учебных изданий, которые </w:t>
      </w:r>
      <w:r w:rsidR="00047C10" w:rsidRPr="00992368">
        <w:rPr>
          <w:rFonts w:ascii="Times New Roman" w:hAnsi="Times New Roman" w:cs="Times New Roman"/>
          <w:sz w:val="27"/>
          <w:szCs w:val="27"/>
        </w:rPr>
        <w:t xml:space="preserve">привлекают своей </w:t>
      </w:r>
      <w:r w:rsidRPr="00992368">
        <w:rPr>
          <w:rFonts w:ascii="Times New Roman" w:hAnsi="Times New Roman" w:cs="Times New Roman"/>
          <w:sz w:val="27"/>
          <w:szCs w:val="27"/>
        </w:rPr>
        <w:t>красочн</w:t>
      </w:r>
      <w:r w:rsidR="00047C10" w:rsidRPr="00992368">
        <w:rPr>
          <w:rFonts w:ascii="Times New Roman" w:hAnsi="Times New Roman" w:cs="Times New Roman"/>
          <w:sz w:val="27"/>
          <w:szCs w:val="27"/>
        </w:rPr>
        <w:t xml:space="preserve">остью, </w:t>
      </w:r>
      <w:r w:rsidR="00B23E1E" w:rsidRPr="00992368">
        <w:rPr>
          <w:rFonts w:ascii="Times New Roman" w:hAnsi="Times New Roman" w:cs="Times New Roman"/>
          <w:sz w:val="27"/>
          <w:szCs w:val="27"/>
        </w:rPr>
        <w:t>мягк</w:t>
      </w:r>
      <w:r w:rsidR="00047C10" w:rsidRPr="00992368">
        <w:rPr>
          <w:rFonts w:ascii="Times New Roman" w:hAnsi="Times New Roman" w:cs="Times New Roman"/>
          <w:sz w:val="27"/>
          <w:szCs w:val="27"/>
        </w:rPr>
        <w:t>им</w:t>
      </w:r>
      <w:r w:rsidRPr="00992368">
        <w:rPr>
          <w:rFonts w:ascii="Times New Roman" w:hAnsi="Times New Roman" w:cs="Times New Roman"/>
          <w:sz w:val="27"/>
          <w:szCs w:val="27"/>
        </w:rPr>
        <w:t xml:space="preserve"> переплет</w:t>
      </w:r>
      <w:r w:rsidR="00047C10" w:rsidRPr="00992368">
        <w:rPr>
          <w:rFonts w:ascii="Times New Roman" w:hAnsi="Times New Roman" w:cs="Times New Roman"/>
          <w:sz w:val="27"/>
          <w:szCs w:val="27"/>
        </w:rPr>
        <w:t>ом и удобным шрифтом</w:t>
      </w:r>
      <w:r w:rsidRPr="00992368">
        <w:rPr>
          <w:rFonts w:ascii="Times New Roman" w:hAnsi="Times New Roman" w:cs="Times New Roman"/>
          <w:sz w:val="27"/>
          <w:szCs w:val="27"/>
        </w:rPr>
        <w:t>, соответствующ</w:t>
      </w:r>
      <w:r w:rsidR="00047C10" w:rsidRPr="00992368">
        <w:rPr>
          <w:rFonts w:ascii="Times New Roman" w:hAnsi="Times New Roman" w:cs="Times New Roman"/>
          <w:sz w:val="27"/>
          <w:szCs w:val="27"/>
        </w:rPr>
        <w:t>им</w:t>
      </w:r>
      <w:r w:rsidRPr="00992368">
        <w:rPr>
          <w:rFonts w:ascii="Times New Roman" w:hAnsi="Times New Roman" w:cs="Times New Roman"/>
          <w:sz w:val="27"/>
          <w:szCs w:val="27"/>
        </w:rPr>
        <w:t xml:space="preserve"> государственным стандартам качества</w:t>
      </w:r>
      <w:r w:rsidR="00047C10" w:rsidRPr="00992368">
        <w:rPr>
          <w:rFonts w:ascii="Times New Roman" w:hAnsi="Times New Roman" w:cs="Times New Roman"/>
          <w:sz w:val="27"/>
          <w:szCs w:val="27"/>
        </w:rPr>
        <w:t xml:space="preserve"> учебника</w:t>
      </w:r>
      <w:r w:rsidRPr="00992368">
        <w:rPr>
          <w:rFonts w:ascii="Times New Roman" w:hAnsi="Times New Roman" w:cs="Times New Roman"/>
          <w:sz w:val="27"/>
          <w:szCs w:val="27"/>
        </w:rPr>
        <w:t>.</w:t>
      </w:r>
      <w:r w:rsidR="00047C10" w:rsidRPr="00992368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</w:p>
    <w:sectPr w:rsidR="00A37A8E" w:rsidSect="00992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5A"/>
    <w:rsid w:val="0003232F"/>
    <w:rsid w:val="00047C10"/>
    <w:rsid w:val="000B2121"/>
    <w:rsid w:val="000B4C18"/>
    <w:rsid w:val="00195798"/>
    <w:rsid w:val="001F3E0F"/>
    <w:rsid w:val="002203DA"/>
    <w:rsid w:val="00220B46"/>
    <w:rsid w:val="00235A1C"/>
    <w:rsid w:val="00254BFC"/>
    <w:rsid w:val="00337114"/>
    <w:rsid w:val="00357405"/>
    <w:rsid w:val="00365023"/>
    <w:rsid w:val="00382772"/>
    <w:rsid w:val="003A621F"/>
    <w:rsid w:val="003D52CD"/>
    <w:rsid w:val="003E2DBF"/>
    <w:rsid w:val="003F697B"/>
    <w:rsid w:val="004442DB"/>
    <w:rsid w:val="00452F25"/>
    <w:rsid w:val="004D053A"/>
    <w:rsid w:val="004E4B4A"/>
    <w:rsid w:val="00503FE0"/>
    <w:rsid w:val="005051EC"/>
    <w:rsid w:val="005069BF"/>
    <w:rsid w:val="00541650"/>
    <w:rsid w:val="005A5ED0"/>
    <w:rsid w:val="006400FB"/>
    <w:rsid w:val="00664663"/>
    <w:rsid w:val="006668CD"/>
    <w:rsid w:val="00694181"/>
    <w:rsid w:val="00697EDA"/>
    <w:rsid w:val="006B0520"/>
    <w:rsid w:val="006C2A4C"/>
    <w:rsid w:val="007634A3"/>
    <w:rsid w:val="00770CAB"/>
    <w:rsid w:val="00772D9C"/>
    <w:rsid w:val="00784865"/>
    <w:rsid w:val="007F47B9"/>
    <w:rsid w:val="00840EA3"/>
    <w:rsid w:val="00845A2E"/>
    <w:rsid w:val="008956E8"/>
    <w:rsid w:val="009120CE"/>
    <w:rsid w:val="00984229"/>
    <w:rsid w:val="00992368"/>
    <w:rsid w:val="009A2108"/>
    <w:rsid w:val="009B7572"/>
    <w:rsid w:val="009C1C19"/>
    <w:rsid w:val="00A327DB"/>
    <w:rsid w:val="00A37A8E"/>
    <w:rsid w:val="00A5060D"/>
    <w:rsid w:val="00A548F6"/>
    <w:rsid w:val="00A62CF4"/>
    <w:rsid w:val="00A633D8"/>
    <w:rsid w:val="00A86E70"/>
    <w:rsid w:val="00A90A53"/>
    <w:rsid w:val="00AD4244"/>
    <w:rsid w:val="00B23E1E"/>
    <w:rsid w:val="00B36364"/>
    <w:rsid w:val="00B979F5"/>
    <w:rsid w:val="00C43597"/>
    <w:rsid w:val="00C6775A"/>
    <w:rsid w:val="00C9191E"/>
    <w:rsid w:val="00CE5604"/>
    <w:rsid w:val="00D349C9"/>
    <w:rsid w:val="00DA010F"/>
    <w:rsid w:val="00DC49D5"/>
    <w:rsid w:val="00E73EFD"/>
    <w:rsid w:val="00E93A47"/>
    <w:rsid w:val="00EB50CF"/>
    <w:rsid w:val="00EB6AD0"/>
    <w:rsid w:val="00ED5AC3"/>
    <w:rsid w:val="00F14C9D"/>
    <w:rsid w:val="00F64F2A"/>
    <w:rsid w:val="00F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C8C39-5B4D-452A-95CC-889E8CCE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03-004</dc:creator>
  <cp:keywords/>
  <dc:description/>
  <cp:lastModifiedBy>User</cp:lastModifiedBy>
  <cp:revision>3</cp:revision>
  <cp:lastPrinted>2017-06-22T08:21:00Z</cp:lastPrinted>
  <dcterms:created xsi:type="dcterms:W3CDTF">2017-06-22T08:19:00Z</dcterms:created>
  <dcterms:modified xsi:type="dcterms:W3CDTF">2017-06-22T08:21:00Z</dcterms:modified>
</cp:coreProperties>
</file>